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E54" w:rsidRPr="001A5EB0" w:rsidRDefault="00501E54" w:rsidP="00586E8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A5EB0">
        <w:rPr>
          <w:rFonts w:ascii="Times New Roman" w:hAnsi="Times New Roman"/>
          <w:b/>
          <w:bCs/>
          <w:sz w:val="24"/>
          <w:szCs w:val="24"/>
        </w:rPr>
        <w:t xml:space="preserve">КОМПЛЕКТ ОЛИМПИАДНЫХ ЗАДАНИЙ </w:t>
      </w:r>
    </w:p>
    <w:p w:rsidR="00501E54" w:rsidRPr="001A5EB0" w:rsidRDefault="00501E54" w:rsidP="00586E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5EB0">
        <w:rPr>
          <w:rFonts w:ascii="Times New Roman" w:hAnsi="Times New Roman"/>
          <w:b/>
          <w:bCs/>
          <w:sz w:val="24"/>
          <w:szCs w:val="24"/>
        </w:rPr>
        <w:t xml:space="preserve">ВСЕРОССИЙСКОЙ ОЛИМПИАДЫ ШКОЛЬНИКОВ </w:t>
      </w:r>
    </w:p>
    <w:p w:rsidR="00501E54" w:rsidRPr="001A5EB0" w:rsidRDefault="00501E54" w:rsidP="00586E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5EB0">
        <w:rPr>
          <w:rFonts w:ascii="Times New Roman" w:hAnsi="Times New Roman"/>
          <w:b/>
          <w:bCs/>
          <w:sz w:val="24"/>
          <w:szCs w:val="24"/>
        </w:rPr>
        <w:t>ПО ПРЕДМЕТУ «ФИЗИЧЕСКАЯ КУЛЬТУРА»</w:t>
      </w:r>
    </w:p>
    <w:p w:rsidR="00501E54" w:rsidRPr="001A5EB0" w:rsidRDefault="003D679B" w:rsidP="00501E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</w:t>
      </w:r>
      <w:r w:rsidRPr="001A5EB0">
        <w:rPr>
          <w:rFonts w:ascii="Times New Roman" w:hAnsi="Times New Roman"/>
          <w:b/>
          <w:bCs/>
          <w:sz w:val="24"/>
          <w:szCs w:val="24"/>
        </w:rPr>
        <w:t>муниципальный этап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501E54" w:rsidRPr="001A5EB0">
        <w:rPr>
          <w:rFonts w:ascii="Times New Roman" w:hAnsi="Times New Roman"/>
          <w:b/>
          <w:sz w:val="24"/>
          <w:szCs w:val="24"/>
        </w:rPr>
        <w:t>7-8 классы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501E54" w:rsidRPr="001A5EB0" w:rsidRDefault="00501E54" w:rsidP="00501E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8314E" w:rsidRPr="001A5EB0" w:rsidRDefault="00B8314E" w:rsidP="00501E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5EB0">
        <w:rPr>
          <w:rFonts w:ascii="Times New Roman" w:hAnsi="Times New Roman"/>
          <w:b/>
          <w:sz w:val="24"/>
          <w:szCs w:val="24"/>
        </w:rPr>
        <w:t>ТЕОРЕТИКО-МЕТОДИЧЕСКИЙ ТУР</w:t>
      </w:r>
    </w:p>
    <w:p w:rsidR="00B8314E" w:rsidRPr="001A5EB0" w:rsidRDefault="00B8314E" w:rsidP="00B831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314E" w:rsidRPr="001A5EB0" w:rsidRDefault="00B8314E" w:rsidP="00B831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EB0">
        <w:rPr>
          <w:rFonts w:ascii="Times New Roman" w:hAnsi="Times New Roman"/>
          <w:b/>
          <w:sz w:val="24"/>
          <w:szCs w:val="24"/>
          <w:u w:val="single"/>
        </w:rPr>
        <w:t>Задания в закрытой форме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7CD5">
        <w:rPr>
          <w:rFonts w:ascii="Times New Roman" w:hAnsi="Times New Roman"/>
          <w:b/>
          <w:sz w:val="24"/>
          <w:szCs w:val="24"/>
        </w:rPr>
        <w:t>Завершите утверждени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DD7CD5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выбрав для каждого один правильный ответ</w:t>
      </w:r>
    </w:p>
    <w:p w:rsidR="00681939" w:rsidRDefault="00681939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Первые физические упражнения возникли…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условиях первобытного строя;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рабовладельческий период;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период раннего Средневековья;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 эпоху Возрождения.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Олимпиониками</w:t>
      </w:r>
      <w:proofErr w:type="spellEnd"/>
      <w:r>
        <w:rPr>
          <w:rFonts w:ascii="Times New Roman" w:hAnsi="Times New Roman"/>
          <w:sz w:val="24"/>
          <w:szCs w:val="24"/>
        </w:rPr>
        <w:t xml:space="preserve"> в период проведения античных Олимпийских игр называли…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всех участников Игр;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только победителей Игр;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жителей Олимпии;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судей и устроителей Игр.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Первые Олимпийские игры современности были проведены…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Олимпии в 1894 году;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Париже в 1900 году;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Афинах в 1896 году;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 Лондоне в 1898 году.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F93D1C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</w:t>
      </w:r>
      <w:r w:rsidRPr="00F93D1C">
        <w:rPr>
          <w:rFonts w:ascii="Times New Roman" w:hAnsi="Times New Roman"/>
          <w:sz w:val="24"/>
          <w:szCs w:val="24"/>
        </w:rPr>
        <w:t xml:space="preserve">ольцо </w:t>
      </w:r>
      <w:r>
        <w:rPr>
          <w:rFonts w:ascii="Times New Roman" w:hAnsi="Times New Roman"/>
          <w:sz w:val="24"/>
          <w:szCs w:val="24"/>
        </w:rPr>
        <w:t>желтого цвета в Олимпийской эмблеме символизирует такой континент как….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D1C">
        <w:rPr>
          <w:rFonts w:ascii="Times New Roman" w:hAnsi="Times New Roman"/>
          <w:sz w:val="24"/>
          <w:szCs w:val="24"/>
        </w:rPr>
        <w:t>а) Азия;</w:t>
      </w:r>
    </w:p>
    <w:p w:rsidR="00B8314E" w:rsidRPr="00F93D1C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D1C">
        <w:rPr>
          <w:rFonts w:ascii="Times New Roman" w:hAnsi="Times New Roman"/>
          <w:sz w:val="24"/>
          <w:szCs w:val="24"/>
        </w:rPr>
        <w:t>б) Австралия;</w:t>
      </w:r>
    </w:p>
    <w:p w:rsidR="00B8314E" w:rsidRPr="00F93D1C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D1C">
        <w:rPr>
          <w:rFonts w:ascii="Times New Roman" w:hAnsi="Times New Roman"/>
          <w:sz w:val="24"/>
          <w:szCs w:val="24"/>
        </w:rPr>
        <w:t>в) Африка;</w:t>
      </w:r>
    </w:p>
    <w:p w:rsidR="00B8314E" w:rsidRPr="00F93D1C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D1C">
        <w:rPr>
          <w:rFonts w:ascii="Times New Roman" w:hAnsi="Times New Roman"/>
          <w:sz w:val="24"/>
          <w:szCs w:val="24"/>
        </w:rPr>
        <w:t>г) Европа;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D1C">
        <w:rPr>
          <w:rFonts w:ascii="Times New Roman" w:hAnsi="Times New Roman"/>
          <w:sz w:val="24"/>
          <w:szCs w:val="24"/>
        </w:rPr>
        <w:t>д) Америка.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Впервые в нашей стране</w:t>
      </w:r>
      <w:r w:rsidRPr="009D55DA">
        <w:rPr>
          <w:rFonts w:ascii="Times New Roman" w:hAnsi="Times New Roman"/>
          <w:sz w:val="24"/>
          <w:szCs w:val="24"/>
        </w:rPr>
        <w:t xml:space="preserve"> Олимпийские игры проводились в </w:t>
      </w:r>
      <w:r>
        <w:rPr>
          <w:rFonts w:ascii="Times New Roman" w:hAnsi="Times New Roman"/>
          <w:sz w:val="24"/>
          <w:szCs w:val="24"/>
        </w:rPr>
        <w:t>…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1952 году;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1964 году;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9D55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1980 году;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2014 году.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C607DA">
        <w:rPr>
          <w:rFonts w:ascii="Times New Roman" w:hAnsi="Times New Roman"/>
          <w:sz w:val="24"/>
          <w:szCs w:val="24"/>
        </w:rPr>
        <w:t>Допинг – это…</w:t>
      </w: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7DA">
        <w:rPr>
          <w:rFonts w:ascii="Times New Roman" w:hAnsi="Times New Roman"/>
          <w:sz w:val="24"/>
          <w:szCs w:val="24"/>
        </w:rPr>
        <w:t>а) нарушение одного или нескольких антидопинговых правил;</w:t>
      </w: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7DA">
        <w:rPr>
          <w:rFonts w:ascii="Times New Roman" w:hAnsi="Times New Roman"/>
          <w:sz w:val="24"/>
          <w:szCs w:val="24"/>
        </w:rPr>
        <w:t>б) запрещенная субстанция (вещество);</w:t>
      </w: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7DA">
        <w:rPr>
          <w:rFonts w:ascii="Times New Roman" w:hAnsi="Times New Roman"/>
          <w:sz w:val="24"/>
          <w:szCs w:val="24"/>
        </w:rPr>
        <w:t>в) запрещенный метод;</w:t>
      </w: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7DA">
        <w:rPr>
          <w:rFonts w:ascii="Times New Roman" w:hAnsi="Times New Roman"/>
          <w:sz w:val="24"/>
          <w:szCs w:val="24"/>
        </w:rPr>
        <w:t>г) неоднократное применение запрещенной субстанции.</w:t>
      </w: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C607DA">
        <w:rPr>
          <w:rFonts w:ascii="Times New Roman" w:hAnsi="Times New Roman"/>
          <w:sz w:val="24"/>
          <w:szCs w:val="24"/>
        </w:rPr>
        <w:t>Закономерный процесс изменения морфофункциональных свойств организма на протяжении индивидуальной жизни – это…</w:t>
      </w: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7DA">
        <w:rPr>
          <w:rFonts w:ascii="Times New Roman" w:hAnsi="Times New Roman"/>
          <w:sz w:val="24"/>
          <w:szCs w:val="24"/>
        </w:rPr>
        <w:t>а) физическое воспитание;</w:t>
      </w: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7DA">
        <w:rPr>
          <w:rFonts w:ascii="Times New Roman" w:hAnsi="Times New Roman"/>
          <w:sz w:val="24"/>
          <w:szCs w:val="24"/>
        </w:rPr>
        <w:t>б) физическая подготовка;</w:t>
      </w:r>
    </w:p>
    <w:p w:rsidR="00B8314E" w:rsidRPr="00C607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7DA">
        <w:rPr>
          <w:rFonts w:ascii="Times New Roman" w:hAnsi="Times New Roman"/>
          <w:sz w:val="24"/>
          <w:szCs w:val="24"/>
        </w:rPr>
        <w:t>в) физическое развитие;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</w:t>
      </w:r>
      <w:r w:rsidRPr="00C607DA">
        <w:rPr>
          <w:rFonts w:ascii="Times New Roman" w:hAnsi="Times New Roman"/>
          <w:sz w:val="24"/>
          <w:szCs w:val="24"/>
        </w:rPr>
        <w:t>) физическое совершенство.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D55DA">
        <w:rPr>
          <w:rFonts w:ascii="Times New Roman" w:hAnsi="Times New Roman"/>
          <w:sz w:val="24"/>
          <w:szCs w:val="24"/>
        </w:rPr>
        <w:t>. К показателям физической п</w:t>
      </w:r>
      <w:r>
        <w:rPr>
          <w:rFonts w:ascii="Times New Roman" w:hAnsi="Times New Roman"/>
          <w:sz w:val="24"/>
          <w:szCs w:val="24"/>
        </w:rPr>
        <w:t>одготовленности относятся…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а) сила, быстрота, выносливость;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б) рост, вес, окружность грудной клетки;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в) артериальное давление, пульс;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г) частота сердечных сокращений, частота дыхания.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9D55DA">
        <w:rPr>
          <w:rFonts w:ascii="Times New Roman" w:hAnsi="Times New Roman"/>
          <w:sz w:val="24"/>
          <w:szCs w:val="24"/>
        </w:rPr>
        <w:t>Первая помощь при ушибах заключается в том, что ушибленное место следует…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а) охлаждать</w:t>
      </w:r>
      <w:r>
        <w:rPr>
          <w:rFonts w:ascii="Times New Roman" w:hAnsi="Times New Roman"/>
          <w:sz w:val="24"/>
          <w:szCs w:val="24"/>
        </w:rPr>
        <w:t>;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со</w:t>
      </w:r>
      <w:r w:rsidRPr="009D55DA">
        <w:rPr>
          <w:rFonts w:ascii="Times New Roman" w:hAnsi="Times New Roman"/>
          <w:sz w:val="24"/>
          <w:szCs w:val="24"/>
        </w:rPr>
        <w:t>гревать</w:t>
      </w:r>
      <w:r>
        <w:rPr>
          <w:rFonts w:ascii="Times New Roman" w:hAnsi="Times New Roman"/>
          <w:sz w:val="24"/>
          <w:szCs w:val="24"/>
        </w:rPr>
        <w:t>;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в) покрыть йодной сеткой</w:t>
      </w:r>
      <w:r>
        <w:rPr>
          <w:rFonts w:ascii="Times New Roman" w:hAnsi="Times New Roman"/>
          <w:sz w:val="24"/>
          <w:szCs w:val="24"/>
        </w:rPr>
        <w:t>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г) массировать</w:t>
      </w:r>
      <w:r>
        <w:rPr>
          <w:rFonts w:ascii="Times New Roman" w:hAnsi="Times New Roman"/>
          <w:sz w:val="24"/>
          <w:szCs w:val="24"/>
        </w:rPr>
        <w:t>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D55DA">
        <w:rPr>
          <w:rFonts w:ascii="Times New Roman" w:hAnsi="Times New Roman"/>
          <w:sz w:val="24"/>
          <w:szCs w:val="24"/>
        </w:rPr>
        <w:t>. Осанкой принято называть …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а) качество позвоночника, обеспечивающее хорошее самочувствие и настроение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б) привычную позу человека в вертикальном положении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в) пружинные характеристики позвоночника и стоп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г) силуэт человека.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F5155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Но</w:t>
      </w:r>
      <w:r w:rsidRPr="00F5155E">
        <w:rPr>
          <w:rFonts w:ascii="Times New Roman" w:hAnsi="Times New Roman"/>
          <w:sz w:val="24"/>
          <w:szCs w:val="24"/>
        </w:rPr>
        <w:t>рм</w:t>
      </w:r>
      <w:r>
        <w:rPr>
          <w:rFonts w:ascii="Times New Roman" w:hAnsi="Times New Roman"/>
          <w:sz w:val="24"/>
          <w:szCs w:val="24"/>
        </w:rPr>
        <w:t>ой</w:t>
      </w:r>
      <w:r w:rsidRPr="00F5155E">
        <w:rPr>
          <w:rFonts w:ascii="Times New Roman" w:hAnsi="Times New Roman"/>
          <w:sz w:val="24"/>
          <w:szCs w:val="24"/>
        </w:rPr>
        <w:t xml:space="preserve"> частоты сердечных сокращений (ЧСС) в покое у здор</w:t>
      </w:r>
      <w:r>
        <w:rPr>
          <w:rFonts w:ascii="Times New Roman" w:hAnsi="Times New Roman"/>
          <w:sz w:val="24"/>
          <w:szCs w:val="24"/>
        </w:rPr>
        <w:t>ового нетренированного человека является частота, равная …</w:t>
      </w:r>
    </w:p>
    <w:p w:rsidR="00B8314E" w:rsidRPr="00F5155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155E">
        <w:rPr>
          <w:rFonts w:ascii="Times New Roman" w:hAnsi="Times New Roman"/>
          <w:sz w:val="24"/>
          <w:szCs w:val="24"/>
        </w:rPr>
        <w:t>а) 85-90 уд/мин;</w:t>
      </w:r>
    </w:p>
    <w:p w:rsidR="00B8314E" w:rsidRPr="00F5155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155E">
        <w:rPr>
          <w:rFonts w:ascii="Times New Roman" w:hAnsi="Times New Roman"/>
          <w:sz w:val="24"/>
          <w:szCs w:val="24"/>
        </w:rPr>
        <w:t>б) 80-84 уд/мин;</w:t>
      </w:r>
    </w:p>
    <w:p w:rsidR="00B8314E" w:rsidRPr="00F5155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155E">
        <w:rPr>
          <w:rFonts w:ascii="Times New Roman" w:hAnsi="Times New Roman"/>
          <w:sz w:val="24"/>
          <w:szCs w:val="24"/>
        </w:rPr>
        <w:t>в) 60-80 уд/мин;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155E">
        <w:rPr>
          <w:rFonts w:ascii="Times New Roman" w:hAnsi="Times New Roman"/>
          <w:sz w:val="24"/>
          <w:szCs w:val="24"/>
        </w:rPr>
        <w:t>г) 90-95 уд/мин.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F93D1C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F93D1C">
        <w:rPr>
          <w:rFonts w:ascii="Times New Roman" w:hAnsi="Times New Roman"/>
          <w:sz w:val="24"/>
          <w:szCs w:val="24"/>
        </w:rPr>
        <w:t>Гиподинамия – это</w:t>
      </w:r>
      <w:r>
        <w:rPr>
          <w:rFonts w:ascii="Times New Roman" w:hAnsi="Times New Roman"/>
          <w:sz w:val="24"/>
          <w:szCs w:val="24"/>
        </w:rPr>
        <w:t>…</w:t>
      </w:r>
    </w:p>
    <w:p w:rsidR="00B8314E" w:rsidRPr="00F93D1C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D1C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н</w:t>
      </w:r>
      <w:r w:rsidRPr="00F93D1C">
        <w:rPr>
          <w:rFonts w:ascii="Times New Roman" w:hAnsi="Times New Roman"/>
          <w:sz w:val="24"/>
          <w:szCs w:val="24"/>
        </w:rPr>
        <w:t>арушение опорно-двигательного аппарата;</w:t>
      </w:r>
    </w:p>
    <w:p w:rsidR="00B8314E" w:rsidRPr="00F93D1C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D1C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н</w:t>
      </w:r>
      <w:r w:rsidRPr="00F93D1C">
        <w:rPr>
          <w:rFonts w:ascii="Times New Roman" w:hAnsi="Times New Roman"/>
          <w:sz w:val="24"/>
          <w:szCs w:val="24"/>
        </w:rPr>
        <w:t>едостаточная физическая активность;</w:t>
      </w:r>
    </w:p>
    <w:p w:rsidR="00B8314E" w:rsidRPr="00F93D1C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D1C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р</w:t>
      </w:r>
      <w:r w:rsidRPr="00F93D1C">
        <w:rPr>
          <w:rFonts w:ascii="Times New Roman" w:hAnsi="Times New Roman"/>
          <w:sz w:val="24"/>
          <w:szCs w:val="24"/>
        </w:rPr>
        <w:t>асстройство вестибулярного аппарата;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D1C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р</w:t>
      </w:r>
      <w:r w:rsidRPr="00F93D1C">
        <w:rPr>
          <w:rFonts w:ascii="Times New Roman" w:hAnsi="Times New Roman"/>
          <w:sz w:val="24"/>
          <w:szCs w:val="24"/>
        </w:rPr>
        <w:t>асстройство функции движения.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8D6E11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6E1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8D6E11">
        <w:rPr>
          <w:rFonts w:ascii="Times New Roman" w:hAnsi="Times New Roman"/>
          <w:sz w:val="24"/>
          <w:szCs w:val="24"/>
        </w:rPr>
        <w:t>. Бег отличается от ходьбы…</w:t>
      </w:r>
    </w:p>
    <w:p w:rsidR="00B8314E" w:rsidRPr="008D6E11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6E11">
        <w:rPr>
          <w:rFonts w:ascii="Times New Roman" w:hAnsi="Times New Roman"/>
          <w:sz w:val="24"/>
          <w:szCs w:val="24"/>
        </w:rPr>
        <w:t>а) длиной шагов;</w:t>
      </w:r>
    </w:p>
    <w:p w:rsidR="00B8314E" w:rsidRPr="008D6E11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6E11">
        <w:rPr>
          <w:rFonts w:ascii="Times New Roman" w:hAnsi="Times New Roman"/>
          <w:sz w:val="24"/>
          <w:szCs w:val="24"/>
        </w:rPr>
        <w:t>б) частотой шагов;</w:t>
      </w:r>
    </w:p>
    <w:p w:rsidR="00B8314E" w:rsidRPr="008D6E11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6E11">
        <w:rPr>
          <w:rFonts w:ascii="Times New Roman" w:hAnsi="Times New Roman"/>
          <w:sz w:val="24"/>
          <w:szCs w:val="24"/>
        </w:rPr>
        <w:t>в) фазой полета;</w:t>
      </w:r>
    </w:p>
    <w:p w:rsidR="00B8314E" w:rsidRPr="008D6E11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6E11">
        <w:rPr>
          <w:rFonts w:ascii="Times New Roman" w:hAnsi="Times New Roman"/>
          <w:sz w:val="24"/>
          <w:szCs w:val="24"/>
        </w:rPr>
        <w:t>г) фазой приземления.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 низкого старта бегают…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а) на короткие дистанции;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б) на средние дистанции;</w:t>
      </w:r>
    </w:p>
    <w:p w:rsidR="00B8314E" w:rsidRPr="009D55DA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в) на длинные дистанции;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5DA">
        <w:rPr>
          <w:rFonts w:ascii="Times New Roman" w:hAnsi="Times New Roman"/>
          <w:sz w:val="24"/>
          <w:szCs w:val="24"/>
        </w:rPr>
        <w:t>г) кроссы.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Либеро – амплуа игрока в волейболе, выполняющего функции…</w:t>
      </w:r>
    </w:p>
    <w:p w:rsidR="00B8314E" w:rsidRPr="00F5155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155E">
        <w:rPr>
          <w:rFonts w:ascii="Times New Roman" w:hAnsi="Times New Roman"/>
          <w:sz w:val="24"/>
          <w:szCs w:val="24"/>
        </w:rPr>
        <w:t>а) нападения;</w:t>
      </w:r>
    </w:p>
    <w:p w:rsidR="0022539A" w:rsidRPr="00F5155E" w:rsidRDefault="0022539A" w:rsidP="002253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155E">
        <w:rPr>
          <w:rFonts w:ascii="Times New Roman" w:hAnsi="Times New Roman"/>
          <w:sz w:val="24"/>
          <w:szCs w:val="24"/>
        </w:rPr>
        <w:t>б) защиты;</w:t>
      </w:r>
    </w:p>
    <w:p w:rsidR="00B8314E" w:rsidRPr="00F5155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155E">
        <w:rPr>
          <w:rFonts w:ascii="Times New Roman" w:hAnsi="Times New Roman"/>
          <w:sz w:val="24"/>
          <w:szCs w:val="24"/>
        </w:rPr>
        <w:t>в) капитана команды;</w:t>
      </w:r>
    </w:p>
    <w:p w:rsidR="00B8314E" w:rsidRPr="00F5155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155E">
        <w:rPr>
          <w:rFonts w:ascii="Times New Roman" w:hAnsi="Times New Roman"/>
          <w:sz w:val="24"/>
          <w:szCs w:val="24"/>
        </w:rPr>
        <w:t>г) запасного игрока</w:t>
      </w:r>
      <w:r>
        <w:rPr>
          <w:rFonts w:ascii="Times New Roman" w:hAnsi="Times New Roman"/>
          <w:sz w:val="24"/>
          <w:szCs w:val="24"/>
        </w:rPr>
        <w:t>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6A5B93">
        <w:rPr>
          <w:rFonts w:ascii="Times New Roman" w:hAnsi="Times New Roman"/>
          <w:sz w:val="24"/>
          <w:szCs w:val="24"/>
        </w:rPr>
        <w:t>Для увеличения силы используют упражнения…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lastRenderedPageBreak/>
        <w:t>а) с сопротивлением партнёра;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б) махи с максимальной амплитудой;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в) движения с максимальной частотой;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г) вс</w:t>
      </w:r>
      <w:r>
        <w:rPr>
          <w:rFonts w:ascii="Times New Roman" w:hAnsi="Times New Roman"/>
          <w:sz w:val="24"/>
          <w:szCs w:val="24"/>
        </w:rPr>
        <w:t>е</w:t>
      </w:r>
      <w:r w:rsidRPr="006A5B93">
        <w:rPr>
          <w:rFonts w:ascii="Times New Roman" w:hAnsi="Times New Roman"/>
          <w:sz w:val="24"/>
          <w:szCs w:val="24"/>
        </w:rPr>
        <w:t xml:space="preserve"> перечисленн</w:t>
      </w:r>
      <w:r>
        <w:rPr>
          <w:rFonts w:ascii="Times New Roman" w:hAnsi="Times New Roman"/>
          <w:sz w:val="24"/>
          <w:szCs w:val="24"/>
        </w:rPr>
        <w:t>ые средства.</w:t>
      </w:r>
    </w:p>
    <w:p w:rsidR="00B8314E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6A5B93">
        <w:rPr>
          <w:rFonts w:ascii="Times New Roman" w:hAnsi="Times New Roman"/>
          <w:sz w:val="24"/>
          <w:szCs w:val="24"/>
        </w:rPr>
        <w:t>Время преодоления короткой дистанции зависит от…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а) скорости бега;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б) времени реагирования на стартовый сигнал;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в) длины шагов;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г) все</w:t>
      </w:r>
      <w:r>
        <w:rPr>
          <w:rFonts w:ascii="Times New Roman" w:hAnsi="Times New Roman"/>
          <w:sz w:val="24"/>
          <w:szCs w:val="24"/>
        </w:rPr>
        <w:t>х</w:t>
      </w:r>
      <w:r w:rsidRPr="006A5B93">
        <w:rPr>
          <w:rFonts w:ascii="Times New Roman" w:hAnsi="Times New Roman"/>
          <w:sz w:val="24"/>
          <w:szCs w:val="24"/>
        </w:rPr>
        <w:t xml:space="preserve"> вышеперечисленны</w:t>
      </w:r>
      <w:r>
        <w:rPr>
          <w:rFonts w:ascii="Times New Roman" w:hAnsi="Times New Roman"/>
          <w:sz w:val="24"/>
          <w:szCs w:val="24"/>
        </w:rPr>
        <w:t>х</w:t>
      </w:r>
      <w:r w:rsidRPr="006A5B93">
        <w:rPr>
          <w:rFonts w:ascii="Times New Roman" w:hAnsi="Times New Roman"/>
          <w:sz w:val="24"/>
          <w:szCs w:val="24"/>
        </w:rPr>
        <w:t xml:space="preserve"> вариант</w:t>
      </w:r>
      <w:r>
        <w:rPr>
          <w:rFonts w:ascii="Times New Roman" w:hAnsi="Times New Roman"/>
          <w:sz w:val="24"/>
          <w:szCs w:val="24"/>
        </w:rPr>
        <w:t>ов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6A5B93">
        <w:rPr>
          <w:rFonts w:ascii="Times New Roman" w:hAnsi="Times New Roman"/>
          <w:sz w:val="24"/>
          <w:szCs w:val="24"/>
        </w:rPr>
        <w:t>Бег с изменением скорости, направления, способа передвижения используют для развития…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а) быстроты;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б) выносливости;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в) ловкости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5B93">
        <w:rPr>
          <w:rFonts w:ascii="Times New Roman" w:hAnsi="Times New Roman"/>
          <w:sz w:val="24"/>
          <w:szCs w:val="24"/>
        </w:rPr>
        <w:t>г) силы</w:t>
      </w:r>
    </w:p>
    <w:p w:rsidR="00B8314E" w:rsidRPr="006A5B93" w:rsidRDefault="00B8314E" w:rsidP="00B83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14E" w:rsidRPr="001A5EB0" w:rsidRDefault="00B8314E" w:rsidP="00B831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EB0">
        <w:rPr>
          <w:rFonts w:ascii="Times New Roman" w:hAnsi="Times New Roman"/>
          <w:b/>
          <w:sz w:val="24"/>
          <w:szCs w:val="24"/>
          <w:u w:val="single"/>
        </w:rPr>
        <w:t>Задания в открытой форме</w:t>
      </w:r>
    </w:p>
    <w:p w:rsidR="00B8314E" w:rsidRDefault="00B8314E" w:rsidP="00B831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7CD5">
        <w:rPr>
          <w:rFonts w:ascii="Times New Roman" w:hAnsi="Times New Roman"/>
          <w:b/>
          <w:sz w:val="24"/>
          <w:szCs w:val="24"/>
        </w:rPr>
        <w:t xml:space="preserve">Завершите </w:t>
      </w:r>
      <w:r>
        <w:rPr>
          <w:rFonts w:ascii="Times New Roman" w:hAnsi="Times New Roman"/>
          <w:b/>
          <w:sz w:val="24"/>
          <w:szCs w:val="24"/>
        </w:rPr>
        <w:t>истинное утверждение</w:t>
      </w:r>
      <w:r w:rsidRPr="00DD7CD5">
        <w:rPr>
          <w:rFonts w:ascii="Times New Roman" w:hAnsi="Times New Roman"/>
          <w:b/>
          <w:sz w:val="24"/>
          <w:szCs w:val="24"/>
        </w:rPr>
        <w:t>, вписав соответствующ</w:t>
      </w:r>
      <w:r>
        <w:rPr>
          <w:rFonts w:ascii="Times New Roman" w:hAnsi="Times New Roman"/>
          <w:b/>
          <w:sz w:val="24"/>
          <w:szCs w:val="24"/>
        </w:rPr>
        <w:t>е</w:t>
      </w:r>
      <w:r w:rsidRPr="00DD7CD5">
        <w:rPr>
          <w:rFonts w:ascii="Times New Roman" w:hAnsi="Times New Roman"/>
          <w:b/>
          <w:sz w:val="24"/>
          <w:szCs w:val="24"/>
        </w:rPr>
        <w:t>е слово</w:t>
      </w:r>
      <w:r>
        <w:rPr>
          <w:rFonts w:ascii="Times New Roman" w:hAnsi="Times New Roman"/>
          <w:b/>
          <w:sz w:val="24"/>
          <w:szCs w:val="24"/>
        </w:rPr>
        <w:t xml:space="preserve"> или словосочетание</w:t>
      </w:r>
      <w:r w:rsidR="001A5EB0">
        <w:rPr>
          <w:rFonts w:ascii="Times New Roman" w:hAnsi="Times New Roman"/>
          <w:b/>
          <w:sz w:val="24"/>
          <w:szCs w:val="24"/>
        </w:rPr>
        <w:t>.</w:t>
      </w:r>
    </w:p>
    <w:p w:rsidR="00681939" w:rsidRDefault="00681939" w:rsidP="00B831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314E" w:rsidRDefault="00B8314E" w:rsidP="00B8314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F2">
        <w:rPr>
          <w:rFonts w:ascii="Times New Roman" w:hAnsi="Times New Roman" w:cs="Times New Roman"/>
          <w:sz w:val="24"/>
          <w:szCs w:val="24"/>
        </w:rPr>
        <w:t xml:space="preserve">Талисманами </w:t>
      </w:r>
      <w:r w:rsidRPr="00493BF2">
        <w:rPr>
          <w:rFonts w:ascii="Times New Roman" w:hAnsi="Times New Roman" w:cs="Times New Roman"/>
          <w:sz w:val="24"/>
          <w:szCs w:val="24"/>
          <w:lang w:val="en-US"/>
        </w:rPr>
        <w:t>XXII</w:t>
      </w:r>
      <w:r w:rsidRPr="00493BF2">
        <w:rPr>
          <w:rFonts w:ascii="Times New Roman" w:hAnsi="Times New Roman" w:cs="Times New Roman"/>
          <w:sz w:val="24"/>
          <w:szCs w:val="24"/>
        </w:rPr>
        <w:t xml:space="preserve"> Олимпийских зимних игр в Сочи стали Белый Мишка, Зайка и … </w:t>
      </w:r>
    </w:p>
    <w:p w:rsidR="00B8314E" w:rsidRDefault="00B8314E" w:rsidP="00B8314E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3BF2">
        <w:rPr>
          <w:rFonts w:ascii="Times New Roman" w:hAnsi="Times New Roman" w:cs="Times New Roman"/>
          <w:sz w:val="24"/>
          <w:szCs w:val="24"/>
        </w:rPr>
        <w:t xml:space="preserve">Основным средством физического воспитания являются ... </w:t>
      </w:r>
    </w:p>
    <w:p w:rsidR="00B8314E" w:rsidRDefault="00B8314E" w:rsidP="00B8314E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3BF2">
        <w:rPr>
          <w:rFonts w:ascii="Times New Roman" w:hAnsi="Times New Roman" w:cs="Times New Roman"/>
          <w:sz w:val="24"/>
          <w:szCs w:val="24"/>
        </w:rPr>
        <w:t>Группа лиц, участвующих в спортивных соревнованиях, объединенных принадлежностью к одному спортивному коллективу, называется…</w:t>
      </w:r>
    </w:p>
    <w:p w:rsidR="00B8314E" w:rsidRPr="00493BF2" w:rsidRDefault="00B8314E" w:rsidP="00B8314E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3BF2">
        <w:rPr>
          <w:rFonts w:ascii="Times New Roman" w:hAnsi="Times New Roman" w:cs="Times New Roman"/>
          <w:sz w:val="24"/>
          <w:szCs w:val="24"/>
        </w:rPr>
        <w:t>Строй, в котором занимающиеся расположены в затылок друг за другом, называется</w:t>
      </w:r>
      <w:proofErr w:type="gramStart"/>
      <w:r w:rsidRPr="00493BF2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493BF2">
        <w:rPr>
          <w:rFonts w:ascii="Times New Roman" w:hAnsi="Times New Roman" w:cs="Times New Roman"/>
          <w:sz w:val="24"/>
          <w:szCs w:val="24"/>
        </w:rPr>
        <w:t>.</w:t>
      </w:r>
    </w:p>
    <w:p w:rsidR="00B8314E" w:rsidRPr="009D55DA" w:rsidRDefault="00B8314E" w:rsidP="00B83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314E" w:rsidRPr="00493BF2" w:rsidRDefault="00B8314E" w:rsidP="00B831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3BF2">
        <w:rPr>
          <w:rFonts w:ascii="Times New Roman" w:hAnsi="Times New Roman"/>
          <w:b/>
          <w:sz w:val="24"/>
          <w:szCs w:val="24"/>
        </w:rPr>
        <w:t>Задание на установление соответствия</w:t>
      </w:r>
    </w:p>
    <w:p w:rsidR="00B8314E" w:rsidRPr="00493BF2" w:rsidRDefault="00B8314E" w:rsidP="00B8314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Установите соответствие между столицами Олимпийских игр и годами их проведения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3761"/>
        <w:gridCol w:w="633"/>
        <w:gridCol w:w="3793"/>
      </w:tblGrid>
      <w:tr w:rsidR="00B8314E" w:rsidTr="001A5EB0">
        <w:tc>
          <w:tcPr>
            <w:tcW w:w="4425" w:type="dxa"/>
            <w:gridSpan w:val="2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города</w:t>
            </w:r>
          </w:p>
        </w:tc>
        <w:tc>
          <w:tcPr>
            <w:tcW w:w="4426" w:type="dxa"/>
            <w:gridSpan w:val="2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проведения</w:t>
            </w:r>
          </w:p>
        </w:tc>
      </w:tr>
      <w:tr w:rsidR="00B8314E" w:rsidTr="001A5EB0">
        <w:tc>
          <w:tcPr>
            <w:tcW w:w="664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1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Пхёнчхан</w:t>
            </w:r>
            <w:proofErr w:type="spellEnd"/>
          </w:p>
        </w:tc>
        <w:tc>
          <w:tcPr>
            <w:tcW w:w="63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9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B8314E" w:rsidTr="001A5EB0">
        <w:tc>
          <w:tcPr>
            <w:tcW w:w="664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1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Рио-де-Жанейро</w:t>
            </w:r>
          </w:p>
        </w:tc>
        <w:tc>
          <w:tcPr>
            <w:tcW w:w="63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9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B8314E" w:rsidTr="001A5EB0">
        <w:tc>
          <w:tcPr>
            <w:tcW w:w="664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1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</w:t>
            </w:r>
          </w:p>
        </w:tc>
        <w:tc>
          <w:tcPr>
            <w:tcW w:w="63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9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B8314E" w:rsidTr="001A5EB0">
        <w:tc>
          <w:tcPr>
            <w:tcW w:w="664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1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Токио</w:t>
            </w:r>
          </w:p>
        </w:tc>
        <w:tc>
          <w:tcPr>
            <w:tcW w:w="63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79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B8314E" w:rsidTr="001A5EB0">
        <w:tc>
          <w:tcPr>
            <w:tcW w:w="664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1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Лондон</w:t>
            </w:r>
          </w:p>
        </w:tc>
        <w:tc>
          <w:tcPr>
            <w:tcW w:w="63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793" w:type="dxa"/>
          </w:tcPr>
          <w:p w:rsidR="00B8314E" w:rsidRDefault="00B8314E" w:rsidP="001A5E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7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</w:tr>
    </w:tbl>
    <w:p w:rsidR="00B8314E" w:rsidRDefault="00B8314E" w:rsidP="00CE04F5">
      <w:pPr>
        <w:spacing w:after="0"/>
        <w:jc w:val="both"/>
      </w:pPr>
    </w:p>
    <w:p w:rsidR="00B8314E" w:rsidRPr="00493BF2" w:rsidRDefault="00B8314E" w:rsidP="00B831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3BF2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на упорядочивание</w:t>
      </w:r>
    </w:p>
    <w:p w:rsidR="00B8314E" w:rsidRDefault="00B8314E" w:rsidP="00B83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</w:t>
      </w:r>
      <w:r w:rsidRPr="00493BF2">
        <w:rPr>
          <w:rFonts w:ascii="Times New Roman" w:hAnsi="Times New Roman"/>
          <w:sz w:val="24"/>
          <w:szCs w:val="24"/>
        </w:rPr>
        <w:t>еречисленные упражнения</w:t>
      </w:r>
      <w:r>
        <w:rPr>
          <w:rFonts w:ascii="Times New Roman" w:hAnsi="Times New Roman"/>
          <w:sz w:val="24"/>
          <w:szCs w:val="24"/>
        </w:rPr>
        <w:t xml:space="preserve"> подготовительной части занятия (</w:t>
      </w:r>
      <w:r w:rsidRPr="00493BF2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–</w:t>
      </w:r>
      <w:r w:rsidRPr="00493BF2">
        <w:rPr>
          <w:rFonts w:ascii="Times New Roman" w:hAnsi="Times New Roman"/>
          <w:sz w:val="24"/>
          <w:szCs w:val="24"/>
        </w:rPr>
        <w:t xml:space="preserve"> бег;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3BF2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>–</w:t>
      </w:r>
      <w:r w:rsidRPr="00493BF2">
        <w:rPr>
          <w:rFonts w:ascii="Times New Roman" w:hAnsi="Times New Roman"/>
          <w:sz w:val="24"/>
          <w:szCs w:val="24"/>
        </w:rPr>
        <w:t xml:space="preserve"> упражнения для мышц ног;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3BF2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>–</w:t>
      </w:r>
      <w:r w:rsidRPr="00493BF2">
        <w:rPr>
          <w:rFonts w:ascii="Times New Roman" w:hAnsi="Times New Roman"/>
          <w:sz w:val="24"/>
          <w:szCs w:val="24"/>
        </w:rPr>
        <w:t xml:space="preserve"> упражнения для мышц туловища;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3BF2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–</w:t>
      </w:r>
      <w:r w:rsidRPr="00493BF2">
        <w:rPr>
          <w:rFonts w:ascii="Times New Roman" w:hAnsi="Times New Roman"/>
          <w:sz w:val="24"/>
          <w:szCs w:val="24"/>
        </w:rPr>
        <w:t xml:space="preserve"> упражнения для мышц рук и плечевого пояса;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3BF2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–</w:t>
      </w:r>
      <w:r w:rsidRPr="00493BF2">
        <w:rPr>
          <w:rFonts w:ascii="Times New Roman" w:hAnsi="Times New Roman"/>
          <w:sz w:val="24"/>
          <w:szCs w:val="24"/>
        </w:rPr>
        <w:t xml:space="preserve"> ходьба  с дыхательными упражнениями;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3BF2">
        <w:rPr>
          <w:rFonts w:ascii="Times New Roman" w:hAnsi="Times New Roman"/>
          <w:sz w:val="24"/>
          <w:szCs w:val="24"/>
        </w:rPr>
        <w:t>6 – прыжки</w:t>
      </w:r>
      <w:r>
        <w:rPr>
          <w:rFonts w:ascii="Times New Roman" w:hAnsi="Times New Roman"/>
          <w:sz w:val="24"/>
          <w:szCs w:val="24"/>
        </w:rPr>
        <w:t>) следует выполнять в следующей последовательности:</w:t>
      </w:r>
    </w:p>
    <w:p w:rsidR="00B8314E" w:rsidRDefault="00B8314E" w:rsidP="00B83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493BF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5,1,4,3,2,</w:t>
      </w:r>
      <w:r w:rsidRPr="00493BF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;</w:t>
      </w:r>
    </w:p>
    <w:p w:rsidR="00B8314E" w:rsidRDefault="00B8314E" w:rsidP="00B83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1,3,4,2,5,</w:t>
      </w:r>
      <w:r w:rsidRPr="00493BF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;</w:t>
      </w:r>
    </w:p>
    <w:p w:rsidR="00B8314E" w:rsidRDefault="00B8314E" w:rsidP="00B83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493BF2">
        <w:rPr>
          <w:rFonts w:ascii="Times New Roman" w:hAnsi="Times New Roman"/>
          <w:sz w:val="24"/>
          <w:szCs w:val="24"/>
        </w:rPr>
        <w:t>4,3,2,5,1,6;</w:t>
      </w:r>
    </w:p>
    <w:p w:rsidR="00B8314E" w:rsidRDefault="00B8314E" w:rsidP="00B83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1,4,3,5,2,</w:t>
      </w:r>
      <w:r w:rsidRPr="00493BF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B8314E" w:rsidRDefault="00B8314E" w:rsidP="00B831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1757">
        <w:rPr>
          <w:rFonts w:ascii="Times New Roman" w:hAnsi="Times New Roman"/>
          <w:b/>
          <w:sz w:val="24"/>
          <w:szCs w:val="24"/>
        </w:rPr>
        <w:t>Задание на перечисление</w:t>
      </w:r>
    </w:p>
    <w:p w:rsidR="00B8314E" w:rsidRPr="0022539A" w:rsidRDefault="00B8314E" w:rsidP="0022539A">
      <w:pPr>
        <w:pStyle w:val="a5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2539A">
        <w:rPr>
          <w:rFonts w:ascii="Times New Roman" w:hAnsi="Times New Roman"/>
          <w:sz w:val="24"/>
          <w:szCs w:val="24"/>
        </w:rPr>
        <w:t>Перечислите виды состязаний пентатлона, входящего в программу античных Олимпийских игр.</w:t>
      </w:r>
    </w:p>
    <w:p w:rsidR="00B8314E" w:rsidRDefault="00B8314E" w:rsidP="00B8314E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8314E" w:rsidRDefault="00B8314E" w:rsidP="00B8314E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7E6">
        <w:rPr>
          <w:rFonts w:ascii="Times New Roman" w:hAnsi="Times New Roman" w:cs="Times New Roman"/>
          <w:b/>
          <w:sz w:val="24"/>
          <w:szCs w:val="24"/>
        </w:rPr>
        <w:lastRenderedPageBreak/>
        <w:t>Задания с графическим изображением двигательных действий</w:t>
      </w:r>
    </w:p>
    <w:p w:rsidR="00B8314E" w:rsidRPr="000057E6" w:rsidRDefault="00B8314E" w:rsidP="0022539A">
      <w:pPr>
        <w:pStyle w:val="a5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Впишите названия акробатических стоек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8314E" w:rsidTr="001A5EB0">
        <w:tc>
          <w:tcPr>
            <w:tcW w:w="2392" w:type="dxa"/>
          </w:tcPr>
          <w:p w:rsidR="00B8314E" w:rsidRDefault="00B8314E" w:rsidP="0022539A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B8314E" w:rsidRDefault="00B8314E" w:rsidP="0022539A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B8314E" w:rsidRDefault="00B8314E" w:rsidP="0022539A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B8314E" w:rsidRDefault="00B8314E" w:rsidP="0022539A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8314E" w:rsidTr="001A5EB0">
        <w:trPr>
          <w:trHeight w:val="1549"/>
        </w:trPr>
        <w:tc>
          <w:tcPr>
            <w:tcW w:w="2392" w:type="dxa"/>
            <w:vAlign w:val="center"/>
          </w:tcPr>
          <w:p w:rsidR="00B8314E" w:rsidRDefault="00B8314E" w:rsidP="0022539A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99F1E3" wp14:editId="31E174F9">
                  <wp:extent cx="466725" cy="9239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81" cy="926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B8314E" w:rsidRDefault="00B8314E" w:rsidP="0022539A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513053" wp14:editId="12B7BF04">
                  <wp:extent cx="512102" cy="933450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992" cy="942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B8314E" w:rsidRDefault="00B8314E" w:rsidP="0022539A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27AE48" wp14:editId="4355D1FA">
                  <wp:extent cx="541465" cy="9334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724" cy="93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B8314E" w:rsidRDefault="00B8314E" w:rsidP="0022539A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654B25" wp14:editId="1F00B6CA">
                  <wp:extent cx="513680" cy="885825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663" cy="90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314E" w:rsidRDefault="00B8314E" w:rsidP="0022539A">
      <w:pPr>
        <w:pStyle w:val="a5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8314E" w:rsidRDefault="00B8314E" w:rsidP="0022539A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D14">
        <w:rPr>
          <w:rFonts w:ascii="Times New Roman" w:hAnsi="Times New Roman" w:cs="Times New Roman"/>
          <w:b/>
          <w:sz w:val="24"/>
          <w:szCs w:val="24"/>
        </w:rPr>
        <w:t>Задание-кроссворд</w:t>
      </w:r>
    </w:p>
    <w:p w:rsidR="00B8314E" w:rsidRPr="00753C31" w:rsidRDefault="00B8314E" w:rsidP="0022539A">
      <w:pPr>
        <w:pStyle w:val="a5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3C31">
        <w:rPr>
          <w:rFonts w:ascii="Times New Roman" w:hAnsi="Times New Roman" w:cs="Times New Roman"/>
          <w:sz w:val="24"/>
          <w:szCs w:val="24"/>
        </w:rPr>
        <w:t>Решите кроссворд на тему «Л</w:t>
      </w:r>
      <w:r>
        <w:rPr>
          <w:rFonts w:ascii="Times New Roman" w:hAnsi="Times New Roman" w:cs="Times New Roman"/>
          <w:sz w:val="24"/>
          <w:szCs w:val="24"/>
        </w:rPr>
        <w:t>егкая атлетика», записав ответы-</w:t>
      </w:r>
      <w:r w:rsidRPr="00753C31">
        <w:rPr>
          <w:rFonts w:ascii="Times New Roman" w:hAnsi="Times New Roman" w:cs="Times New Roman"/>
          <w:sz w:val="24"/>
          <w:szCs w:val="24"/>
        </w:rPr>
        <w:t>слова</w:t>
      </w:r>
    </w:p>
    <w:p w:rsidR="00B8314E" w:rsidRDefault="00B8314E" w:rsidP="00B8314E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A226CA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A226CA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FFFFFF" w:themeFill="background1"/>
          </w:tcPr>
          <w:p w:rsidR="00B8314E" w:rsidRPr="00A226CA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314E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B8314E" w:rsidRPr="00265F9F" w:rsidRDefault="00B8314E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26CA" w:rsidRPr="00265F9F" w:rsidTr="00A226CA">
        <w:trPr>
          <w:trHeight w:hRule="exact" w:val="567"/>
        </w:trPr>
        <w:tc>
          <w:tcPr>
            <w:tcW w:w="567" w:type="dxa"/>
            <w:shd w:val="clear" w:color="auto" w:fill="808080" w:themeFill="background1" w:themeFillShade="80"/>
          </w:tcPr>
          <w:p w:rsidR="00A226CA" w:rsidRPr="00265F9F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A226CA" w:rsidRPr="00265F9F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A226CA" w:rsidRPr="00265F9F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A226CA" w:rsidRPr="00265F9F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A226CA" w:rsidRPr="00265F9F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A226CA" w:rsidRPr="00265F9F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A226CA" w:rsidRPr="00265F9F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A226CA" w:rsidRPr="00265F9F" w:rsidRDefault="00A226CA" w:rsidP="001A5EB0">
            <w:pPr>
              <w:pStyle w:val="a5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8314E" w:rsidRDefault="00B8314E" w:rsidP="00B8314E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14E" w:rsidRDefault="00B8314E" w:rsidP="00B8314E">
      <w:pPr>
        <w:pStyle w:val="a5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горизонтали:</w:t>
      </w:r>
    </w:p>
    <w:p w:rsidR="00B8314E" w:rsidRDefault="00B8314E" w:rsidP="00B8314E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81">
        <w:rPr>
          <w:rFonts w:ascii="Times New Roman" w:hAnsi="Times New Roman" w:cs="Times New Roman"/>
          <w:sz w:val="24"/>
          <w:szCs w:val="24"/>
        </w:rPr>
        <w:t xml:space="preserve">Препятствие, используемое в отдельных видах </w:t>
      </w:r>
      <w:r>
        <w:rPr>
          <w:rFonts w:ascii="Times New Roman" w:hAnsi="Times New Roman" w:cs="Times New Roman"/>
          <w:sz w:val="24"/>
          <w:szCs w:val="24"/>
        </w:rPr>
        <w:t>легкоатлетического бега.</w:t>
      </w:r>
    </w:p>
    <w:p w:rsidR="00B8314E" w:rsidRDefault="00B8314E" w:rsidP="00B8314E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 на короткие дистанции.</w:t>
      </w:r>
    </w:p>
    <w:p w:rsidR="00B8314E" w:rsidRPr="00114E81" w:rsidRDefault="00B8314E" w:rsidP="00B8314E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81">
        <w:rPr>
          <w:rFonts w:ascii="Times New Roman" w:hAnsi="Times New Roman" w:cs="Times New Roman"/>
          <w:sz w:val="24"/>
          <w:szCs w:val="24"/>
        </w:rPr>
        <w:t>Материал, из которого делали первые шесты для прыжков с шестом</w:t>
      </w:r>
    </w:p>
    <w:p w:rsidR="00B8314E" w:rsidRDefault="00B8314E" w:rsidP="00B8314E">
      <w:pPr>
        <w:pStyle w:val="a5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вертикали:</w:t>
      </w:r>
    </w:p>
    <w:p w:rsidR="00B8314E" w:rsidRPr="00114E81" w:rsidRDefault="00B8314E" w:rsidP="00B8314E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14E81">
        <w:rPr>
          <w:rFonts w:ascii="Times New Roman" w:hAnsi="Times New Roman" w:cs="Times New Roman"/>
          <w:sz w:val="24"/>
          <w:szCs w:val="24"/>
        </w:rPr>
        <w:t>. Соревнования спортивных команд – бег, движение на дистанции, при котором на определенном этапе один спортсмен, сменяясь, передает другому условленный предмет.</w:t>
      </w:r>
    </w:p>
    <w:p w:rsidR="00B8314E" w:rsidRPr="00114E81" w:rsidRDefault="00B8314E" w:rsidP="00B8314E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14E81">
        <w:rPr>
          <w:rFonts w:ascii="Times New Roman" w:hAnsi="Times New Roman" w:cs="Times New Roman"/>
          <w:sz w:val="24"/>
          <w:szCs w:val="24"/>
        </w:rPr>
        <w:t>. Снаряд для прыжков в высоту</w:t>
      </w:r>
    </w:p>
    <w:p w:rsidR="00B8314E" w:rsidRPr="00114E81" w:rsidRDefault="00B8314E" w:rsidP="00B8314E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14E81">
        <w:rPr>
          <w:rFonts w:ascii="Times New Roman" w:hAnsi="Times New Roman" w:cs="Times New Roman"/>
          <w:sz w:val="24"/>
          <w:szCs w:val="24"/>
        </w:rPr>
        <w:t>. Спортивный снаряд для метания (ядро на тросе с ручкой)</w:t>
      </w:r>
    </w:p>
    <w:p w:rsidR="00700646" w:rsidRDefault="00700646" w:rsidP="00B8314E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314E" w:rsidRDefault="00700646" w:rsidP="00B8314E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0646">
        <w:rPr>
          <w:rFonts w:ascii="Times New Roman" w:hAnsi="Times New Roman" w:cs="Times New Roman"/>
          <w:b/>
          <w:i/>
          <w:sz w:val="24"/>
          <w:szCs w:val="24"/>
        </w:rPr>
        <w:t>Ключ к тестам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леопард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упражнения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колонна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1Д, 2А. 3Г, 4Б, 5В</w:t>
      </w:r>
      <w:r w:rsidR="00586E8F">
        <w:rPr>
          <w:rFonts w:ascii="Times New Roman" w:hAnsi="Times New Roman" w:cs="Times New Roman"/>
          <w:sz w:val="24"/>
          <w:szCs w:val="24"/>
        </w:rPr>
        <w:t>.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Бег, прыжки в длину, метания копья и диска, борьба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на лопатках, Б – на голове и руках, В – на предплечьях, Г – на руках.</w:t>
      </w:r>
    </w:p>
    <w:p w:rsidR="00700646" w:rsidRDefault="00700646" w:rsidP="00700646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0646" w:rsidRPr="00586E8F" w:rsidRDefault="00700646" w:rsidP="00700646">
      <w:pPr>
        <w:pStyle w:val="a5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00646">
        <w:rPr>
          <w:rFonts w:ascii="Times New Roman" w:hAnsi="Times New Roman" w:cs="Times New Roman"/>
          <w:i/>
          <w:sz w:val="24"/>
          <w:szCs w:val="24"/>
        </w:rPr>
        <w:t xml:space="preserve">По горизонтали: </w:t>
      </w:r>
      <w:r w:rsidRPr="00586E8F">
        <w:rPr>
          <w:rFonts w:ascii="Times New Roman" w:hAnsi="Times New Roman" w:cs="Times New Roman"/>
          <w:sz w:val="24"/>
          <w:szCs w:val="24"/>
        </w:rPr>
        <w:t>1 – барьер, 2 – спринт, 3 – дерево;</w:t>
      </w:r>
      <w:r>
        <w:rPr>
          <w:rFonts w:ascii="Times New Roman" w:hAnsi="Times New Roman" w:cs="Times New Roman"/>
          <w:i/>
          <w:sz w:val="24"/>
          <w:szCs w:val="24"/>
        </w:rPr>
        <w:t xml:space="preserve"> по вертикали: </w:t>
      </w:r>
      <w:r w:rsidRPr="00586E8F">
        <w:rPr>
          <w:rFonts w:ascii="Times New Roman" w:hAnsi="Times New Roman" w:cs="Times New Roman"/>
          <w:sz w:val="24"/>
          <w:szCs w:val="24"/>
        </w:rPr>
        <w:t>4 – эстафета, 5 – шест; 6 – молот.</w:t>
      </w:r>
    </w:p>
    <w:p w:rsidR="00700646" w:rsidRPr="00700646" w:rsidRDefault="00700646" w:rsidP="00700646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5EB0" w:rsidRPr="00681939" w:rsidRDefault="00681939" w:rsidP="00700646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939">
        <w:rPr>
          <w:rFonts w:ascii="Times New Roman" w:hAnsi="Times New Roman" w:cs="Times New Roman"/>
          <w:b/>
          <w:sz w:val="24"/>
          <w:szCs w:val="24"/>
        </w:rPr>
        <w:t>Методика оценки</w:t>
      </w:r>
      <w:r w:rsidR="00586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50E">
        <w:rPr>
          <w:rFonts w:ascii="Times New Roman" w:hAnsi="Times New Roman" w:cs="Times New Roman"/>
          <w:b/>
          <w:sz w:val="24"/>
          <w:szCs w:val="24"/>
        </w:rPr>
        <w:t xml:space="preserve">олимпиадных </w:t>
      </w:r>
      <w:r w:rsidR="00586E8F">
        <w:rPr>
          <w:rFonts w:ascii="Times New Roman" w:hAnsi="Times New Roman" w:cs="Times New Roman"/>
          <w:b/>
          <w:sz w:val="24"/>
          <w:szCs w:val="24"/>
        </w:rPr>
        <w:t>заданий</w:t>
      </w:r>
      <w:r w:rsidR="00586E8F" w:rsidRPr="00586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E8F">
        <w:rPr>
          <w:rFonts w:ascii="Times New Roman" w:hAnsi="Times New Roman" w:cs="Times New Roman"/>
          <w:b/>
          <w:sz w:val="24"/>
          <w:szCs w:val="24"/>
        </w:rPr>
        <w:t xml:space="preserve">теоретико-методического </w:t>
      </w:r>
      <w:r w:rsidR="00A9450E">
        <w:rPr>
          <w:rFonts w:ascii="Times New Roman" w:hAnsi="Times New Roman" w:cs="Times New Roman"/>
          <w:b/>
          <w:sz w:val="24"/>
          <w:szCs w:val="24"/>
        </w:rPr>
        <w:t>тура</w:t>
      </w:r>
    </w:p>
    <w:p w:rsidR="001A5EB0" w:rsidRPr="00A9450E" w:rsidRDefault="00681939" w:rsidP="00A9450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0E">
        <w:rPr>
          <w:rFonts w:ascii="Times New Roman" w:hAnsi="Times New Roman" w:cs="Times New Roman"/>
          <w:sz w:val="24"/>
          <w:szCs w:val="24"/>
        </w:rPr>
        <w:t xml:space="preserve">Результаты выполнения заданий оцениваются дифференцированно, в зависимости от </w:t>
      </w:r>
      <w:r w:rsidR="00586E8F" w:rsidRPr="00A9450E">
        <w:rPr>
          <w:rFonts w:ascii="Times New Roman" w:hAnsi="Times New Roman" w:cs="Times New Roman"/>
          <w:sz w:val="24"/>
          <w:szCs w:val="24"/>
        </w:rPr>
        <w:t>конструкции</w:t>
      </w:r>
      <w:r w:rsidRPr="00A9450E"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:rsidR="001A5EB0" w:rsidRPr="00A9450E" w:rsidRDefault="001A5EB0" w:rsidP="00A9450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0E">
        <w:rPr>
          <w:rFonts w:ascii="Times New Roman" w:hAnsi="Times New Roman" w:cs="Times New Roman"/>
          <w:sz w:val="24"/>
          <w:szCs w:val="24"/>
        </w:rPr>
        <w:t>1.</w:t>
      </w:r>
      <w:r w:rsidRPr="00A9450E">
        <w:rPr>
          <w:rFonts w:ascii="Times New Roman" w:hAnsi="Times New Roman" w:cs="Times New Roman"/>
          <w:sz w:val="24"/>
          <w:szCs w:val="24"/>
        </w:rPr>
        <w:tab/>
        <w:t>Задания в закрытой форме, то есть с предложенными вариантами ответов. Правильно выполненные задания эт</w:t>
      </w:r>
      <w:r w:rsidR="00681939" w:rsidRPr="00A9450E">
        <w:rPr>
          <w:rFonts w:ascii="Times New Roman" w:hAnsi="Times New Roman" w:cs="Times New Roman"/>
          <w:sz w:val="24"/>
          <w:szCs w:val="24"/>
        </w:rPr>
        <w:t>ой группы оцениваются в 1 балл, неправильно выполненные – 0 баллов.</w:t>
      </w:r>
    </w:p>
    <w:p w:rsidR="001A5EB0" w:rsidRPr="00A9450E" w:rsidRDefault="001A5EB0" w:rsidP="00A9450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0E">
        <w:rPr>
          <w:rFonts w:ascii="Times New Roman" w:hAnsi="Times New Roman" w:cs="Times New Roman"/>
          <w:sz w:val="24"/>
          <w:szCs w:val="24"/>
        </w:rPr>
        <w:t>2.</w:t>
      </w:r>
      <w:r w:rsidRPr="00A9450E">
        <w:rPr>
          <w:rFonts w:ascii="Times New Roman" w:hAnsi="Times New Roman" w:cs="Times New Roman"/>
          <w:sz w:val="24"/>
          <w:szCs w:val="24"/>
        </w:rPr>
        <w:tab/>
        <w:t>Задания в открытой форме, то есть без предложенных вариантов ответов. Правильно выполненные задания эт</w:t>
      </w:r>
      <w:r w:rsidR="00681939" w:rsidRPr="00A9450E">
        <w:rPr>
          <w:rFonts w:ascii="Times New Roman" w:hAnsi="Times New Roman" w:cs="Times New Roman"/>
          <w:sz w:val="24"/>
          <w:szCs w:val="24"/>
        </w:rPr>
        <w:t>ой группы оцениваются в 2 балла, неправильные – 0 баллов.</w:t>
      </w:r>
    </w:p>
    <w:p w:rsidR="001A5EB0" w:rsidRPr="00A9450E" w:rsidRDefault="001A5EB0" w:rsidP="00A9450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0E">
        <w:rPr>
          <w:rFonts w:ascii="Times New Roman" w:hAnsi="Times New Roman" w:cs="Times New Roman"/>
          <w:sz w:val="24"/>
          <w:szCs w:val="24"/>
        </w:rPr>
        <w:t>3. Задани</w:t>
      </w:r>
      <w:r w:rsidR="004B5199" w:rsidRPr="00A9450E">
        <w:rPr>
          <w:rFonts w:ascii="Times New Roman" w:hAnsi="Times New Roman" w:cs="Times New Roman"/>
          <w:sz w:val="24"/>
          <w:szCs w:val="24"/>
        </w:rPr>
        <w:t>е</w:t>
      </w:r>
      <w:r w:rsidRPr="00A9450E">
        <w:rPr>
          <w:rFonts w:ascii="Times New Roman" w:hAnsi="Times New Roman" w:cs="Times New Roman"/>
          <w:sz w:val="24"/>
          <w:szCs w:val="24"/>
        </w:rPr>
        <w:t xml:space="preserve"> «на соответствие», связанн</w:t>
      </w:r>
      <w:r w:rsidR="00586E8F" w:rsidRPr="00A9450E">
        <w:rPr>
          <w:rFonts w:ascii="Times New Roman" w:hAnsi="Times New Roman" w:cs="Times New Roman"/>
          <w:sz w:val="24"/>
          <w:szCs w:val="24"/>
        </w:rPr>
        <w:t>о</w:t>
      </w:r>
      <w:r w:rsidRPr="00A9450E">
        <w:rPr>
          <w:rFonts w:ascii="Times New Roman" w:hAnsi="Times New Roman" w:cs="Times New Roman"/>
          <w:sz w:val="24"/>
          <w:szCs w:val="24"/>
        </w:rPr>
        <w:t>е с сопоставлением двух представленных позиций. Каждая правильно указанная п</w:t>
      </w:r>
      <w:r w:rsidR="00681939" w:rsidRPr="00A9450E">
        <w:rPr>
          <w:rFonts w:ascii="Times New Roman" w:hAnsi="Times New Roman" w:cs="Times New Roman"/>
          <w:sz w:val="24"/>
          <w:szCs w:val="24"/>
        </w:rPr>
        <w:t>озиция оценивается в 0,5 баллов, а каждая неправильная – 0 баллов.</w:t>
      </w:r>
    </w:p>
    <w:p w:rsidR="001A5EB0" w:rsidRPr="00A9450E" w:rsidRDefault="001A5EB0" w:rsidP="00A9450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0E">
        <w:rPr>
          <w:rFonts w:ascii="Times New Roman" w:hAnsi="Times New Roman" w:cs="Times New Roman"/>
          <w:sz w:val="24"/>
          <w:szCs w:val="24"/>
        </w:rPr>
        <w:t>4.</w:t>
      </w:r>
      <w:r w:rsidRPr="00A9450E">
        <w:rPr>
          <w:rFonts w:ascii="Times New Roman" w:hAnsi="Times New Roman" w:cs="Times New Roman"/>
          <w:sz w:val="24"/>
          <w:szCs w:val="24"/>
        </w:rPr>
        <w:tab/>
        <w:t>Задание процессуального или алгоритмического толка. Правильно выполненное задание э</w:t>
      </w:r>
      <w:r w:rsidR="00681939" w:rsidRPr="00A9450E">
        <w:rPr>
          <w:rFonts w:ascii="Times New Roman" w:hAnsi="Times New Roman" w:cs="Times New Roman"/>
          <w:sz w:val="24"/>
          <w:szCs w:val="24"/>
        </w:rPr>
        <w:t>той группы оценивается в 1 балл, неправильное выполнение – 0 баллов.</w:t>
      </w:r>
    </w:p>
    <w:p w:rsidR="00681939" w:rsidRPr="00A9450E" w:rsidRDefault="001A5EB0" w:rsidP="00A9450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0E">
        <w:rPr>
          <w:rFonts w:ascii="Times New Roman" w:hAnsi="Times New Roman" w:cs="Times New Roman"/>
          <w:sz w:val="24"/>
          <w:szCs w:val="24"/>
        </w:rPr>
        <w:t>5.</w:t>
      </w:r>
      <w:r w:rsidRPr="00A9450E">
        <w:rPr>
          <w:rFonts w:ascii="Times New Roman" w:hAnsi="Times New Roman" w:cs="Times New Roman"/>
          <w:sz w:val="24"/>
          <w:szCs w:val="24"/>
        </w:rPr>
        <w:tab/>
        <w:t>Задание в форме, предп</w:t>
      </w:r>
      <w:r w:rsidR="00681939" w:rsidRPr="00A9450E">
        <w:rPr>
          <w:rFonts w:ascii="Times New Roman" w:hAnsi="Times New Roman" w:cs="Times New Roman"/>
          <w:sz w:val="24"/>
          <w:szCs w:val="24"/>
        </w:rPr>
        <w:t>олагающей перечисление (фактов, явлений</w:t>
      </w:r>
      <w:r w:rsidRPr="00A9450E">
        <w:rPr>
          <w:rFonts w:ascii="Times New Roman" w:hAnsi="Times New Roman" w:cs="Times New Roman"/>
          <w:sz w:val="24"/>
          <w:szCs w:val="24"/>
        </w:rPr>
        <w:t>, характеристик</w:t>
      </w:r>
      <w:r w:rsidR="00681939" w:rsidRPr="00A9450E">
        <w:rPr>
          <w:rFonts w:ascii="Times New Roman" w:hAnsi="Times New Roman" w:cs="Times New Roman"/>
          <w:sz w:val="24"/>
          <w:szCs w:val="24"/>
        </w:rPr>
        <w:t>)</w:t>
      </w:r>
      <w:r w:rsidRPr="00A9450E">
        <w:rPr>
          <w:rFonts w:ascii="Times New Roman" w:hAnsi="Times New Roman" w:cs="Times New Roman"/>
          <w:sz w:val="24"/>
          <w:szCs w:val="24"/>
        </w:rPr>
        <w:t>. Каждая верная п</w:t>
      </w:r>
      <w:r w:rsidR="00681939" w:rsidRPr="00A9450E">
        <w:rPr>
          <w:rFonts w:ascii="Times New Roman" w:hAnsi="Times New Roman" w:cs="Times New Roman"/>
          <w:sz w:val="24"/>
          <w:szCs w:val="24"/>
        </w:rPr>
        <w:t>озиция оценивается в 0,5 балла.</w:t>
      </w:r>
    </w:p>
    <w:p w:rsidR="00681939" w:rsidRPr="00A9450E" w:rsidRDefault="00681939" w:rsidP="00A9450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0E">
        <w:rPr>
          <w:rFonts w:ascii="Times New Roman" w:hAnsi="Times New Roman" w:cs="Times New Roman"/>
          <w:sz w:val="24"/>
          <w:szCs w:val="24"/>
        </w:rPr>
        <w:t xml:space="preserve">6. </w:t>
      </w:r>
      <w:r w:rsidR="001A5EB0" w:rsidRPr="00A9450E">
        <w:rPr>
          <w:rFonts w:ascii="Times New Roman" w:hAnsi="Times New Roman" w:cs="Times New Roman"/>
          <w:sz w:val="24"/>
          <w:szCs w:val="24"/>
        </w:rPr>
        <w:t>Задани</w:t>
      </w:r>
      <w:r w:rsidR="004B5199" w:rsidRPr="00A9450E">
        <w:rPr>
          <w:rFonts w:ascii="Times New Roman" w:hAnsi="Times New Roman" w:cs="Times New Roman"/>
          <w:sz w:val="24"/>
          <w:szCs w:val="24"/>
        </w:rPr>
        <w:t>е</w:t>
      </w:r>
      <w:r w:rsidR="001A5EB0" w:rsidRPr="00A9450E">
        <w:rPr>
          <w:rFonts w:ascii="Times New Roman" w:hAnsi="Times New Roman" w:cs="Times New Roman"/>
          <w:sz w:val="24"/>
          <w:szCs w:val="24"/>
        </w:rPr>
        <w:t xml:space="preserve"> с графическими изображениями двигательных действий.</w:t>
      </w:r>
      <w:r w:rsidRPr="00A9450E">
        <w:rPr>
          <w:rFonts w:ascii="Times New Roman" w:hAnsi="Times New Roman" w:cs="Times New Roman"/>
          <w:sz w:val="24"/>
          <w:szCs w:val="24"/>
        </w:rPr>
        <w:t xml:space="preserve"> </w:t>
      </w:r>
      <w:r w:rsidR="00586E8F" w:rsidRPr="00A9450E">
        <w:rPr>
          <w:rFonts w:ascii="Times New Roman" w:hAnsi="Times New Roman" w:cs="Times New Roman"/>
          <w:sz w:val="24"/>
          <w:szCs w:val="24"/>
        </w:rPr>
        <w:t>К</w:t>
      </w:r>
      <w:r w:rsidRPr="00A9450E">
        <w:rPr>
          <w:rFonts w:ascii="Times New Roman" w:hAnsi="Times New Roman" w:cs="Times New Roman"/>
          <w:sz w:val="24"/>
          <w:szCs w:val="24"/>
        </w:rPr>
        <w:t xml:space="preserve">аждое верное изображение оценивается в 0,5 балла. </w:t>
      </w:r>
    </w:p>
    <w:p w:rsidR="00681939" w:rsidRPr="00A9450E" w:rsidRDefault="001A5EB0" w:rsidP="00A9450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0E">
        <w:rPr>
          <w:rFonts w:ascii="Times New Roman" w:hAnsi="Times New Roman" w:cs="Times New Roman"/>
          <w:sz w:val="24"/>
          <w:szCs w:val="24"/>
        </w:rPr>
        <w:lastRenderedPageBreak/>
        <w:t>7. Задание-кроссворд.</w:t>
      </w:r>
      <w:r w:rsidR="00681939" w:rsidRPr="00A9450E">
        <w:rPr>
          <w:rFonts w:ascii="Times New Roman" w:hAnsi="Times New Roman" w:cs="Times New Roman"/>
          <w:sz w:val="24"/>
          <w:szCs w:val="24"/>
        </w:rPr>
        <w:t xml:space="preserve"> Каждый правильный ответ при выполнении задания-кроссворда оценивается</w:t>
      </w:r>
      <w:r w:rsidR="00586E8F" w:rsidRPr="00A9450E">
        <w:rPr>
          <w:rFonts w:ascii="Times New Roman" w:hAnsi="Times New Roman" w:cs="Times New Roman"/>
          <w:sz w:val="24"/>
          <w:szCs w:val="24"/>
        </w:rPr>
        <w:t xml:space="preserve"> в 2 балла, неправильный ответ – </w:t>
      </w:r>
      <w:r w:rsidR="00681939" w:rsidRPr="00A9450E">
        <w:rPr>
          <w:rFonts w:ascii="Times New Roman" w:hAnsi="Times New Roman" w:cs="Times New Roman"/>
          <w:sz w:val="24"/>
          <w:szCs w:val="24"/>
        </w:rPr>
        <w:t>0 баллов</w:t>
      </w:r>
    </w:p>
    <w:p w:rsidR="00681939" w:rsidRPr="00A9450E" w:rsidRDefault="00681939" w:rsidP="00A9450E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>Максимальное количества баллов, которое возможно набрать участнику в</w:t>
      </w:r>
      <w:r w:rsidR="00586E8F" w:rsidRPr="00A9450E">
        <w:rPr>
          <w:color w:val="auto"/>
        </w:rPr>
        <w:t xml:space="preserve"> заданиях </w:t>
      </w:r>
      <w:r w:rsidRPr="00A9450E">
        <w:rPr>
          <w:color w:val="auto"/>
        </w:rPr>
        <w:t xml:space="preserve"> теоретико-методическо</w:t>
      </w:r>
      <w:r w:rsidR="00586E8F" w:rsidRPr="00A9450E">
        <w:rPr>
          <w:color w:val="auto"/>
        </w:rPr>
        <w:t>го вида</w:t>
      </w:r>
      <w:r w:rsidRPr="00A9450E">
        <w:rPr>
          <w:color w:val="auto"/>
        </w:rPr>
        <w:t xml:space="preserve"> формируется из суммы максимально возможных баллов по каждому типу заданий в тестовой форме. </w:t>
      </w:r>
    </w:p>
    <w:p w:rsidR="00681939" w:rsidRPr="00A9450E" w:rsidRDefault="00681939" w:rsidP="00A9450E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>Максимально возможный балл, который может получить участник олимпиады</w:t>
      </w:r>
      <w:r w:rsidR="006F558C">
        <w:rPr>
          <w:color w:val="auto"/>
        </w:rPr>
        <w:t>,</w:t>
      </w:r>
      <w:r w:rsidRPr="00A9450E">
        <w:rPr>
          <w:color w:val="auto"/>
        </w:rPr>
        <w:t xml:space="preserve"> составит: </w:t>
      </w:r>
    </w:p>
    <w:p w:rsidR="00681939" w:rsidRPr="00A9450E" w:rsidRDefault="00681939" w:rsidP="00A9450E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>1 балл х 1</w:t>
      </w:r>
      <w:r w:rsidR="00586E8F" w:rsidRPr="00A9450E">
        <w:rPr>
          <w:color w:val="auto"/>
        </w:rPr>
        <w:t>8</w:t>
      </w:r>
      <w:r w:rsidRPr="00A9450E">
        <w:rPr>
          <w:color w:val="auto"/>
        </w:rPr>
        <w:t xml:space="preserve"> = 1</w:t>
      </w:r>
      <w:r w:rsidR="00586E8F" w:rsidRPr="00A9450E">
        <w:rPr>
          <w:color w:val="auto"/>
        </w:rPr>
        <w:t>8</w:t>
      </w:r>
      <w:r w:rsidRPr="00A9450E">
        <w:rPr>
          <w:color w:val="auto"/>
        </w:rPr>
        <w:t xml:space="preserve"> баллов (в закрытой форме); </w:t>
      </w:r>
    </w:p>
    <w:p w:rsidR="00681939" w:rsidRPr="00A9450E" w:rsidRDefault="00681939" w:rsidP="00A9450E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 xml:space="preserve">2 балла х </w:t>
      </w:r>
      <w:r w:rsidR="00586E8F" w:rsidRPr="00A9450E">
        <w:rPr>
          <w:color w:val="auto"/>
        </w:rPr>
        <w:t>4</w:t>
      </w:r>
      <w:r w:rsidRPr="00A9450E">
        <w:rPr>
          <w:color w:val="auto"/>
        </w:rPr>
        <w:t xml:space="preserve"> = </w:t>
      </w:r>
      <w:r w:rsidR="00586E8F" w:rsidRPr="00A9450E">
        <w:rPr>
          <w:color w:val="auto"/>
        </w:rPr>
        <w:t>8</w:t>
      </w:r>
      <w:r w:rsidRPr="00A9450E">
        <w:rPr>
          <w:color w:val="auto"/>
        </w:rPr>
        <w:t xml:space="preserve"> баллов (в открытой форме); </w:t>
      </w:r>
    </w:p>
    <w:p w:rsidR="00681939" w:rsidRPr="00A9450E" w:rsidRDefault="00586E8F" w:rsidP="00A9450E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>0,5</w:t>
      </w:r>
      <w:r w:rsidR="00681939" w:rsidRPr="00A9450E">
        <w:rPr>
          <w:color w:val="auto"/>
        </w:rPr>
        <w:t xml:space="preserve"> балла х </w:t>
      </w:r>
      <w:r w:rsidRPr="00A9450E">
        <w:rPr>
          <w:color w:val="auto"/>
        </w:rPr>
        <w:t>5 = 2,5 балла</w:t>
      </w:r>
      <w:r w:rsidR="00681939" w:rsidRPr="00A9450E">
        <w:rPr>
          <w:color w:val="auto"/>
        </w:rPr>
        <w:t xml:space="preserve"> (задани</w:t>
      </w:r>
      <w:r w:rsidRPr="00A9450E">
        <w:rPr>
          <w:color w:val="auto"/>
        </w:rPr>
        <w:t>е</w:t>
      </w:r>
      <w:r w:rsidR="00681939" w:rsidRPr="00A9450E">
        <w:rPr>
          <w:color w:val="auto"/>
        </w:rPr>
        <w:t xml:space="preserve"> на соответствие); </w:t>
      </w:r>
    </w:p>
    <w:p w:rsidR="00681939" w:rsidRPr="00A9450E" w:rsidRDefault="00586E8F" w:rsidP="00A9450E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>1</w:t>
      </w:r>
      <w:r w:rsidR="00681939" w:rsidRPr="00A9450E">
        <w:rPr>
          <w:color w:val="auto"/>
        </w:rPr>
        <w:t xml:space="preserve"> балл х </w:t>
      </w:r>
      <w:r w:rsidRPr="00A9450E">
        <w:rPr>
          <w:color w:val="auto"/>
        </w:rPr>
        <w:t>1</w:t>
      </w:r>
      <w:r w:rsidR="00681939" w:rsidRPr="00A9450E">
        <w:rPr>
          <w:color w:val="auto"/>
        </w:rPr>
        <w:t xml:space="preserve"> = </w:t>
      </w:r>
      <w:r w:rsidRPr="00A9450E">
        <w:rPr>
          <w:color w:val="auto"/>
        </w:rPr>
        <w:t>1</w:t>
      </w:r>
      <w:r w:rsidR="00681939" w:rsidRPr="00A9450E">
        <w:rPr>
          <w:color w:val="auto"/>
        </w:rPr>
        <w:t xml:space="preserve"> балл (задание </w:t>
      </w:r>
      <w:r w:rsidRPr="00A9450E">
        <w:rPr>
          <w:color w:val="auto"/>
        </w:rPr>
        <w:t>процессуального толка</w:t>
      </w:r>
      <w:r w:rsidR="00681939" w:rsidRPr="00A9450E">
        <w:rPr>
          <w:color w:val="auto"/>
        </w:rPr>
        <w:t xml:space="preserve">); </w:t>
      </w:r>
    </w:p>
    <w:p w:rsidR="00586E8F" w:rsidRPr="00A9450E" w:rsidRDefault="00586E8F" w:rsidP="00A9450E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>0,5 х 5 = 2,5 балла (задание на перечисление);</w:t>
      </w:r>
    </w:p>
    <w:p w:rsidR="00681939" w:rsidRPr="00A9450E" w:rsidRDefault="00586E8F" w:rsidP="00A9450E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>0,5</w:t>
      </w:r>
      <w:r w:rsidR="00681939" w:rsidRPr="00A9450E">
        <w:rPr>
          <w:color w:val="auto"/>
        </w:rPr>
        <w:t xml:space="preserve"> балла х </w:t>
      </w:r>
      <w:r w:rsidRPr="00A9450E">
        <w:rPr>
          <w:color w:val="auto"/>
        </w:rPr>
        <w:t>4</w:t>
      </w:r>
      <w:r w:rsidR="00681939" w:rsidRPr="00A9450E">
        <w:rPr>
          <w:color w:val="auto"/>
        </w:rPr>
        <w:t xml:space="preserve"> = </w:t>
      </w:r>
      <w:r w:rsidRPr="00A9450E">
        <w:rPr>
          <w:color w:val="auto"/>
        </w:rPr>
        <w:t>2</w:t>
      </w:r>
      <w:r w:rsidR="00681939" w:rsidRPr="00A9450E">
        <w:rPr>
          <w:color w:val="auto"/>
        </w:rPr>
        <w:t xml:space="preserve"> балла (задание на графическое изображение) </w:t>
      </w:r>
    </w:p>
    <w:p w:rsidR="00681939" w:rsidRPr="00A9450E" w:rsidRDefault="00681939" w:rsidP="00A9450E">
      <w:pPr>
        <w:pStyle w:val="Default"/>
        <w:ind w:firstLine="709"/>
        <w:jc w:val="both"/>
        <w:rPr>
          <w:color w:val="auto"/>
        </w:rPr>
      </w:pPr>
      <w:r w:rsidRPr="00A9450E">
        <w:rPr>
          <w:color w:val="auto"/>
        </w:rPr>
        <w:t xml:space="preserve">2 балла х 6 = 12 баллов (задание-кроссворд) </w:t>
      </w:r>
    </w:p>
    <w:p w:rsidR="00681939" w:rsidRDefault="00681939" w:rsidP="00A9450E">
      <w:pPr>
        <w:pStyle w:val="Default"/>
        <w:ind w:firstLine="709"/>
        <w:jc w:val="both"/>
        <w:rPr>
          <w:b/>
          <w:bCs/>
          <w:color w:val="auto"/>
        </w:rPr>
      </w:pPr>
      <w:r w:rsidRPr="00A9450E">
        <w:rPr>
          <w:b/>
          <w:bCs/>
          <w:color w:val="auto"/>
        </w:rPr>
        <w:t>Итого: (1</w:t>
      </w:r>
      <w:r w:rsidR="00586E8F" w:rsidRPr="00A9450E">
        <w:rPr>
          <w:b/>
          <w:bCs/>
          <w:color w:val="auto"/>
        </w:rPr>
        <w:t>8</w:t>
      </w:r>
      <w:r w:rsidRPr="00A9450E">
        <w:rPr>
          <w:b/>
          <w:bCs/>
          <w:color w:val="auto"/>
        </w:rPr>
        <w:t xml:space="preserve"> + </w:t>
      </w:r>
      <w:r w:rsidR="00586E8F" w:rsidRPr="00A9450E">
        <w:rPr>
          <w:b/>
          <w:bCs/>
          <w:color w:val="auto"/>
        </w:rPr>
        <w:t>8</w:t>
      </w:r>
      <w:r w:rsidRPr="00A9450E">
        <w:rPr>
          <w:b/>
          <w:bCs/>
          <w:color w:val="auto"/>
        </w:rPr>
        <w:t xml:space="preserve"> + </w:t>
      </w:r>
      <w:r w:rsidR="00586E8F" w:rsidRPr="00A9450E">
        <w:rPr>
          <w:b/>
          <w:bCs/>
          <w:color w:val="auto"/>
        </w:rPr>
        <w:t xml:space="preserve">2,5 </w:t>
      </w:r>
      <w:r w:rsidRPr="00A9450E">
        <w:rPr>
          <w:b/>
          <w:bCs/>
          <w:color w:val="auto"/>
        </w:rPr>
        <w:t xml:space="preserve">+ </w:t>
      </w:r>
      <w:r w:rsidR="00586E8F" w:rsidRPr="00A9450E">
        <w:rPr>
          <w:b/>
          <w:bCs/>
          <w:color w:val="auto"/>
        </w:rPr>
        <w:t>1</w:t>
      </w:r>
      <w:r w:rsidRPr="00A9450E">
        <w:rPr>
          <w:b/>
          <w:bCs/>
          <w:color w:val="auto"/>
        </w:rPr>
        <w:t xml:space="preserve"> + </w:t>
      </w:r>
      <w:r w:rsidR="00586E8F" w:rsidRPr="00A9450E">
        <w:rPr>
          <w:b/>
          <w:bCs/>
          <w:color w:val="auto"/>
        </w:rPr>
        <w:t>2,5</w:t>
      </w:r>
      <w:r w:rsidRPr="00A9450E">
        <w:rPr>
          <w:b/>
          <w:bCs/>
          <w:color w:val="auto"/>
        </w:rPr>
        <w:t xml:space="preserve"> + </w:t>
      </w:r>
      <w:r w:rsidR="00586E8F" w:rsidRPr="00A9450E">
        <w:rPr>
          <w:b/>
          <w:bCs/>
          <w:color w:val="auto"/>
        </w:rPr>
        <w:t xml:space="preserve">2 + </w:t>
      </w:r>
      <w:r w:rsidRPr="00A9450E">
        <w:rPr>
          <w:b/>
          <w:bCs/>
          <w:color w:val="auto"/>
        </w:rPr>
        <w:t xml:space="preserve">12) = </w:t>
      </w:r>
      <w:r w:rsidR="00586E8F" w:rsidRPr="00A9450E">
        <w:rPr>
          <w:b/>
          <w:bCs/>
          <w:color w:val="auto"/>
        </w:rPr>
        <w:t>46</w:t>
      </w:r>
      <w:r w:rsidRPr="00A9450E">
        <w:rPr>
          <w:b/>
          <w:bCs/>
          <w:color w:val="auto"/>
        </w:rPr>
        <w:t xml:space="preserve"> балл</w:t>
      </w:r>
      <w:r w:rsidR="00586E8F" w:rsidRPr="00A9450E">
        <w:rPr>
          <w:b/>
          <w:bCs/>
          <w:color w:val="auto"/>
        </w:rPr>
        <w:t>ов</w:t>
      </w:r>
      <w:r w:rsidRPr="00A9450E">
        <w:rPr>
          <w:b/>
          <w:bCs/>
          <w:color w:val="auto"/>
        </w:rPr>
        <w:t xml:space="preserve"> </w:t>
      </w:r>
    </w:p>
    <w:p w:rsidR="00A9450E" w:rsidRP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450E">
        <w:rPr>
          <w:rFonts w:ascii="Times New Roman" w:hAnsi="Times New Roman"/>
          <w:sz w:val="24"/>
          <w:szCs w:val="24"/>
          <w:lang w:eastAsia="ru-RU"/>
        </w:rPr>
        <w:t xml:space="preserve">Зачетные баллы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заданиям </w:t>
      </w:r>
      <w:r w:rsidRPr="00A9450E">
        <w:rPr>
          <w:rFonts w:ascii="Times New Roman" w:hAnsi="Times New Roman"/>
          <w:sz w:val="24"/>
          <w:szCs w:val="24"/>
          <w:lang w:eastAsia="ru-RU"/>
        </w:rPr>
        <w:t>теоретико-методическо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A9450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тура</w:t>
      </w:r>
      <w:r w:rsidRPr="00A9450E">
        <w:rPr>
          <w:rFonts w:ascii="Times New Roman" w:hAnsi="Times New Roman"/>
          <w:sz w:val="24"/>
          <w:szCs w:val="24"/>
          <w:lang w:eastAsia="ru-RU"/>
        </w:rPr>
        <w:t xml:space="preserve"> рассчитываются по формуле:</w:t>
      </w:r>
    </w:p>
    <w:p w:rsidR="00A9450E" w:rsidRPr="00A9450E" w:rsidRDefault="003D679B" w:rsidP="00A9450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r w:rsidR="00A9450E" w:rsidRPr="00A9450E">
        <w:rPr>
          <w:rFonts w:ascii="Times New Roman" w:hAnsi="Times New Roman"/>
          <w:sz w:val="24"/>
          <w:szCs w:val="24"/>
          <w:lang w:eastAsia="ru-RU"/>
        </w:rPr>
        <w:t xml:space="preserve">K x </w:t>
      </w:r>
      <w:proofErr w:type="spellStart"/>
      <w:r w:rsidR="00A9450E" w:rsidRPr="00A9450E">
        <w:rPr>
          <w:rFonts w:ascii="Times New Roman" w:hAnsi="Times New Roman"/>
          <w:i/>
          <w:sz w:val="24"/>
          <w:szCs w:val="24"/>
          <w:lang w:eastAsia="ru-RU"/>
        </w:rPr>
        <w:t>N</w:t>
      </w:r>
      <w:r w:rsidR="00A9450E">
        <w:rPr>
          <w:rFonts w:ascii="Times New Roman" w:hAnsi="Times New Roman"/>
          <w:i/>
          <w:sz w:val="24"/>
          <w:szCs w:val="24"/>
          <w:lang w:eastAsia="ru-RU"/>
        </w:rPr>
        <w:t>i</w:t>
      </w:r>
      <w:proofErr w:type="spellEnd"/>
      <w:r w:rsidR="00A9450E">
        <w:rPr>
          <w:rFonts w:ascii="Times New Roman" w:hAnsi="Times New Roman"/>
          <w:i/>
          <w:sz w:val="24"/>
          <w:szCs w:val="24"/>
          <w:lang w:eastAsia="ru-RU"/>
        </w:rPr>
        <w:t xml:space="preserve">                          </w:t>
      </w:r>
    </w:p>
    <w:p w:rsidR="00A9450E" w:rsidRPr="00A9450E" w:rsidRDefault="003D679B" w:rsidP="00A9450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  <w:r w:rsidR="00A9450E" w:rsidRPr="00A9450E">
        <w:rPr>
          <w:rFonts w:ascii="Times New Roman" w:hAnsi="Times New Roman"/>
          <w:i/>
          <w:sz w:val="24"/>
          <w:szCs w:val="24"/>
          <w:lang w:eastAsia="ru-RU"/>
        </w:rPr>
        <w:t xml:space="preserve">        </w:t>
      </w:r>
      <w:proofErr w:type="spellStart"/>
      <w:r w:rsidR="00A9450E" w:rsidRPr="00A9450E">
        <w:rPr>
          <w:rFonts w:ascii="Times New Roman" w:hAnsi="Times New Roman"/>
          <w:i/>
          <w:sz w:val="24"/>
          <w:szCs w:val="24"/>
          <w:lang w:eastAsia="ru-RU"/>
        </w:rPr>
        <w:t>Xi</w:t>
      </w:r>
      <w:proofErr w:type="spellEnd"/>
      <w:r w:rsidR="00A9450E" w:rsidRPr="00A9450E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A9450E">
        <w:rPr>
          <w:rFonts w:ascii="Times New Roman" w:hAnsi="Times New Roman"/>
          <w:i/>
          <w:sz w:val="24"/>
          <w:szCs w:val="24"/>
          <w:lang w:eastAsia="ru-RU"/>
        </w:rPr>
        <w:t xml:space="preserve">= ---------   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, где </w:t>
      </w:r>
      <w:r w:rsidR="00A9450E">
        <w:rPr>
          <w:rFonts w:ascii="Times New Roman" w:hAnsi="Times New Roman"/>
          <w:i/>
          <w:sz w:val="24"/>
          <w:szCs w:val="24"/>
          <w:lang w:eastAsia="ru-RU"/>
        </w:rPr>
        <w:t xml:space="preserve">           </w:t>
      </w:r>
    </w:p>
    <w:p w:rsidR="003D679B" w:rsidRDefault="00A9450E" w:rsidP="003D679B">
      <w:pPr>
        <w:pStyle w:val="Default"/>
        <w:rPr>
          <w:i/>
          <w:lang w:eastAsia="ru-RU"/>
        </w:rPr>
      </w:pPr>
      <w:r w:rsidRPr="00A9450E">
        <w:rPr>
          <w:i/>
          <w:lang w:eastAsia="ru-RU"/>
        </w:rPr>
        <w:t xml:space="preserve">   </w:t>
      </w:r>
      <w:r w:rsidR="003D679B">
        <w:rPr>
          <w:i/>
          <w:lang w:eastAsia="ru-RU"/>
        </w:rPr>
        <w:t xml:space="preserve">                              </w:t>
      </w:r>
      <w:r w:rsidRPr="00A9450E">
        <w:rPr>
          <w:i/>
          <w:lang w:eastAsia="ru-RU"/>
        </w:rPr>
        <w:t xml:space="preserve">M   </w:t>
      </w:r>
      <w:r>
        <w:rPr>
          <w:i/>
          <w:lang w:eastAsia="ru-RU"/>
        </w:rPr>
        <w:t xml:space="preserve">                            </w:t>
      </w:r>
    </w:p>
    <w:p w:rsidR="003D679B" w:rsidRPr="003D679B" w:rsidRDefault="003D679B" w:rsidP="003D679B">
      <w:pPr>
        <w:pStyle w:val="Default"/>
        <w:rPr>
          <w:sz w:val="23"/>
          <w:szCs w:val="23"/>
        </w:rPr>
      </w:pPr>
      <w:proofErr w:type="spellStart"/>
      <w:r w:rsidRPr="003D679B">
        <w:rPr>
          <w:sz w:val="23"/>
          <w:szCs w:val="23"/>
        </w:rPr>
        <w:t>Х</w:t>
      </w:r>
      <w:r w:rsidRPr="003D679B">
        <w:rPr>
          <w:sz w:val="16"/>
          <w:szCs w:val="16"/>
        </w:rPr>
        <w:t>i</w:t>
      </w:r>
      <w:proofErr w:type="spellEnd"/>
      <w:r>
        <w:rPr>
          <w:sz w:val="16"/>
          <w:szCs w:val="16"/>
        </w:rPr>
        <w:t xml:space="preserve"> </w:t>
      </w:r>
      <w:r w:rsidRPr="003D679B">
        <w:rPr>
          <w:sz w:val="23"/>
          <w:szCs w:val="23"/>
        </w:rPr>
        <w:t>– «зачетный» балл i–</w:t>
      </w:r>
      <w:proofErr w:type="spellStart"/>
      <w:r w:rsidRPr="003D679B">
        <w:rPr>
          <w:sz w:val="23"/>
          <w:szCs w:val="23"/>
        </w:rPr>
        <w:t>го</w:t>
      </w:r>
      <w:proofErr w:type="spellEnd"/>
      <w:r w:rsidRPr="003D679B">
        <w:rPr>
          <w:sz w:val="23"/>
          <w:szCs w:val="23"/>
        </w:rPr>
        <w:t xml:space="preserve"> участника; </w:t>
      </w:r>
    </w:p>
    <w:p w:rsidR="003D679B" w:rsidRPr="003D679B" w:rsidRDefault="003D679B" w:rsidP="003D67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3D679B">
        <w:rPr>
          <w:rFonts w:ascii="Times New Roman" w:eastAsiaTheme="minorHAnsi" w:hAnsi="Times New Roman"/>
          <w:color w:val="000000"/>
          <w:sz w:val="23"/>
          <w:szCs w:val="23"/>
        </w:rPr>
        <w:t>К – максимально возможный «зачетный» балл в задании (</w:t>
      </w:r>
      <w:r w:rsidR="00637A2F">
        <w:rPr>
          <w:rFonts w:ascii="Times New Roman" w:eastAsiaTheme="minorHAnsi" w:hAnsi="Times New Roman"/>
          <w:color w:val="000000"/>
          <w:sz w:val="23"/>
          <w:szCs w:val="23"/>
        </w:rPr>
        <w:t>например, 20</w:t>
      </w:r>
      <w:bookmarkStart w:id="0" w:name="_GoBack"/>
      <w:bookmarkEnd w:id="0"/>
      <w:r w:rsidRPr="003D679B">
        <w:rPr>
          <w:rFonts w:ascii="Times New Roman" w:eastAsiaTheme="minorHAnsi" w:hAnsi="Times New Roman"/>
          <w:color w:val="000000"/>
          <w:sz w:val="23"/>
          <w:szCs w:val="23"/>
        </w:rPr>
        <w:t xml:space="preserve">); </w:t>
      </w:r>
    </w:p>
    <w:p w:rsidR="003D679B" w:rsidRPr="003D679B" w:rsidRDefault="003D679B" w:rsidP="003D67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proofErr w:type="spellStart"/>
      <w:r w:rsidRPr="003D679B">
        <w:rPr>
          <w:rFonts w:ascii="Times New Roman" w:eastAsiaTheme="minorHAnsi" w:hAnsi="Times New Roman"/>
          <w:color w:val="000000"/>
          <w:sz w:val="23"/>
          <w:szCs w:val="23"/>
        </w:rPr>
        <w:t>N</w:t>
      </w:r>
      <w:r w:rsidRPr="003D679B">
        <w:rPr>
          <w:rFonts w:ascii="Times New Roman" w:eastAsiaTheme="minorHAnsi" w:hAnsi="Times New Roman"/>
          <w:color w:val="000000"/>
          <w:sz w:val="16"/>
          <w:szCs w:val="16"/>
        </w:rPr>
        <w:t>i</w:t>
      </w:r>
      <w:proofErr w:type="spellEnd"/>
      <w:r w:rsidRPr="003D679B">
        <w:rPr>
          <w:rFonts w:ascii="Times New Roman" w:eastAsiaTheme="minorHAnsi" w:hAnsi="Times New Roman"/>
          <w:color w:val="000000"/>
          <w:sz w:val="16"/>
          <w:szCs w:val="16"/>
        </w:rPr>
        <w:t xml:space="preserve"> </w:t>
      </w:r>
      <w:r w:rsidRPr="003D679B">
        <w:rPr>
          <w:rFonts w:ascii="Times New Roman" w:eastAsiaTheme="minorHAnsi" w:hAnsi="Times New Roman"/>
          <w:color w:val="000000"/>
          <w:sz w:val="23"/>
          <w:szCs w:val="23"/>
        </w:rPr>
        <w:t xml:space="preserve">– результат i участника в конкретном задании; </w:t>
      </w:r>
    </w:p>
    <w:p w:rsidR="003D679B" w:rsidRPr="003D679B" w:rsidRDefault="003D679B" w:rsidP="003D67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3D679B">
        <w:rPr>
          <w:rFonts w:ascii="Times New Roman" w:eastAsiaTheme="minorHAnsi" w:hAnsi="Times New Roman"/>
          <w:color w:val="000000"/>
          <w:sz w:val="23"/>
          <w:szCs w:val="23"/>
        </w:rPr>
        <w:t xml:space="preserve">М – максимально возможный 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результат в </w:t>
      </w:r>
      <w:r w:rsidRPr="003D679B">
        <w:rPr>
          <w:rFonts w:ascii="Times New Roman" w:eastAsiaTheme="minorHAnsi" w:hAnsi="Times New Roman"/>
          <w:color w:val="000000"/>
          <w:sz w:val="23"/>
          <w:szCs w:val="23"/>
        </w:rPr>
        <w:t>задании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(46 баллов)</w:t>
      </w:r>
      <w:r w:rsidRPr="003D679B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:rsidR="001A5EB0" w:rsidRPr="00A9450E" w:rsidRDefault="001A5EB0" w:rsidP="00A9450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1E54" w:rsidRPr="00A9450E" w:rsidRDefault="00501E54" w:rsidP="00A9450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01E54" w:rsidRPr="00A9450E" w:rsidRDefault="00A9450E" w:rsidP="00A94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450E">
        <w:rPr>
          <w:rFonts w:ascii="Times New Roman" w:hAnsi="Times New Roman"/>
          <w:b/>
          <w:sz w:val="24"/>
          <w:szCs w:val="24"/>
        </w:rPr>
        <w:t>ПРАКТИЧЕСКИЙ ТУР</w:t>
      </w:r>
    </w:p>
    <w:p w:rsidR="00A9450E" w:rsidRDefault="00A9450E" w:rsidP="00A945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01E54" w:rsidRPr="00A9450E" w:rsidRDefault="00501E54" w:rsidP="00A94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450E">
        <w:rPr>
          <w:rFonts w:ascii="Times New Roman" w:hAnsi="Times New Roman"/>
          <w:b/>
          <w:sz w:val="24"/>
          <w:szCs w:val="24"/>
        </w:rPr>
        <w:t>Гимнастика (акробатика)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Испытание проводится в виде выполнения акробатического упражнения, которое имеет строго обязательный характер.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В случае изменения установленной последовательности элементов упражнение не оценивается, и участник получает 0,0 баллов.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Если участник не сумел выполнить какой-либо элемент, оценка снижается на указанную в программе стоимость элемента или соединения, включенный в данный элемент. Упражнение должно иметь четко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2 секунд.</w:t>
      </w:r>
    </w:p>
    <w:p w:rsidR="00DF3CF4" w:rsidRPr="00A9450E" w:rsidRDefault="00DF3CF4" w:rsidP="00A9450E">
      <w:pPr>
        <w:spacing w:after="0" w:line="240" w:lineRule="auto"/>
        <w:ind w:firstLine="709"/>
        <w:jc w:val="both"/>
        <w:rPr>
          <w:sz w:val="24"/>
          <w:szCs w:val="24"/>
        </w:rPr>
      </w:pPr>
      <w:r w:rsidRPr="00A9450E">
        <w:rPr>
          <w:rFonts w:ascii="Times New Roman" w:eastAsia="Times New Roman" w:hAnsi="Times New Roman"/>
          <w:sz w:val="24"/>
          <w:szCs w:val="24"/>
        </w:rPr>
        <w:t>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</w:t>
      </w:r>
    </w:p>
    <w:p w:rsidR="006E1824" w:rsidRPr="00A9450E" w:rsidRDefault="00DF3CF4" w:rsidP="00A9450E">
      <w:pPr>
        <w:spacing w:after="0" w:line="240" w:lineRule="auto"/>
        <w:ind w:firstLine="709"/>
        <w:jc w:val="both"/>
        <w:rPr>
          <w:sz w:val="24"/>
          <w:szCs w:val="24"/>
        </w:rPr>
      </w:pPr>
      <w:r w:rsidRPr="00A9450E">
        <w:rPr>
          <w:rFonts w:ascii="Times New Roman" w:eastAsia="Times New Roman" w:hAnsi="Times New Roman"/>
          <w:sz w:val="24"/>
          <w:szCs w:val="24"/>
        </w:rPr>
        <w:t xml:space="preserve">При выставлении оценки </w:t>
      </w:r>
      <w:proofErr w:type="spellStart"/>
      <w:r w:rsidRPr="00A9450E">
        <w:rPr>
          <w:rFonts w:ascii="Times New Roman" w:eastAsia="Times New Roman" w:hAnsi="Times New Roman"/>
          <w:sz w:val="24"/>
          <w:szCs w:val="24"/>
        </w:rPr>
        <w:t>бóльшая</w:t>
      </w:r>
      <w:proofErr w:type="spellEnd"/>
      <w:r w:rsidRPr="00A9450E">
        <w:rPr>
          <w:rFonts w:ascii="Times New Roman" w:eastAsia="Times New Roman" w:hAnsi="Times New Roman"/>
          <w:sz w:val="24"/>
          <w:szCs w:val="24"/>
        </w:rPr>
        <w:t xml:space="preserve"> и меньшая из оценок судей отбрасываются, а оставшаяся оценка идёт в зачёт. При этом расхождение между максимальной и минимальной оценками судей не должно быть более 1,0 балла, а расхождение между оценкой, идущей в зачёт, и ближней к ней не должно превышать 0,3 балла. Окончательная оценка выводится с точностью до 0,1 балла.</w:t>
      </w:r>
      <w:r w:rsidRPr="00A9450E">
        <w:rPr>
          <w:rFonts w:ascii="Times New Roman" w:hAnsi="Times New Roman"/>
          <w:sz w:val="24"/>
          <w:szCs w:val="24"/>
        </w:rPr>
        <w:t xml:space="preserve"> </w:t>
      </w:r>
      <w:r w:rsidR="0016432E" w:rsidRPr="00A9450E">
        <w:rPr>
          <w:rFonts w:ascii="Times New Roman" w:eastAsia="Times New Roman" w:hAnsi="Times New Roman"/>
          <w:sz w:val="24"/>
          <w:szCs w:val="24"/>
        </w:rPr>
        <w:t xml:space="preserve">При выставлении оценки за исполнение каждый из судей вычитает из </w:t>
      </w:r>
      <w:r w:rsidR="0016432E" w:rsidRPr="00A9450E">
        <w:rPr>
          <w:rFonts w:ascii="Times New Roman" w:eastAsia="Times New Roman" w:hAnsi="Times New Roman"/>
          <w:b/>
          <w:bCs/>
          <w:sz w:val="24"/>
          <w:szCs w:val="24"/>
        </w:rPr>
        <w:t>10,0</w:t>
      </w:r>
      <w:r w:rsidR="0016432E" w:rsidRPr="00A9450E">
        <w:rPr>
          <w:rFonts w:ascii="Times New Roman" w:eastAsia="Times New Roman" w:hAnsi="Times New Roman"/>
          <w:sz w:val="24"/>
          <w:szCs w:val="24"/>
        </w:rPr>
        <w:t xml:space="preserve"> баллов сбавки, допущенные участником при выполнении элементов и соединений. </w:t>
      </w:r>
      <w:r w:rsidRPr="00A9450E">
        <w:rPr>
          <w:rFonts w:ascii="Times New Roman" w:hAnsi="Times New Roman"/>
          <w:sz w:val="24"/>
          <w:szCs w:val="24"/>
        </w:rPr>
        <w:t xml:space="preserve">Максимально возможная оценка – </w:t>
      </w:r>
      <w:r w:rsidRPr="00A9450E">
        <w:rPr>
          <w:rFonts w:ascii="Times New Roman" w:hAnsi="Times New Roman"/>
          <w:b/>
          <w:sz w:val="24"/>
          <w:szCs w:val="24"/>
        </w:rPr>
        <w:t>10,0</w:t>
      </w:r>
      <w:r w:rsidRPr="00A9450E">
        <w:rPr>
          <w:rFonts w:ascii="Times New Roman" w:hAnsi="Times New Roman"/>
          <w:sz w:val="24"/>
          <w:szCs w:val="24"/>
        </w:rPr>
        <w:t xml:space="preserve"> баллов.</w:t>
      </w:r>
    </w:p>
    <w:p w:rsidR="006E1824" w:rsidRPr="00A9450E" w:rsidRDefault="006E1824" w:rsidP="00A9450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Оценка трудности упражнения: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-</w:t>
      </w:r>
      <w:r w:rsidR="00501E54" w:rsidRPr="00A9450E">
        <w:rPr>
          <w:rFonts w:ascii="Times New Roman" w:hAnsi="Times New Roman"/>
          <w:sz w:val="24"/>
          <w:szCs w:val="24"/>
        </w:rPr>
        <w:t xml:space="preserve"> </w:t>
      </w:r>
      <w:r w:rsidRPr="00A9450E">
        <w:rPr>
          <w:rFonts w:ascii="Times New Roman" w:hAnsi="Times New Roman"/>
          <w:sz w:val="24"/>
          <w:szCs w:val="24"/>
        </w:rPr>
        <w:t>в случае изменения установленной последовательности выполнения элементов, упражнение не оценивается, и участник получает 0,0 баллов;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lastRenderedPageBreak/>
        <w:t>-</w:t>
      </w:r>
      <w:r w:rsidR="00501E54" w:rsidRPr="00A9450E">
        <w:rPr>
          <w:rFonts w:ascii="Times New Roman" w:hAnsi="Times New Roman"/>
          <w:sz w:val="24"/>
          <w:szCs w:val="24"/>
        </w:rPr>
        <w:t xml:space="preserve"> </w:t>
      </w:r>
      <w:r w:rsidRPr="00A9450E">
        <w:rPr>
          <w:rFonts w:ascii="Times New Roman" w:hAnsi="Times New Roman"/>
          <w:sz w:val="24"/>
          <w:szCs w:val="24"/>
        </w:rPr>
        <w:t>если участник допустил ошибку, пришедшую к невыполнению элемента, оценка снижается на указанную в программе стоимость акробатического элемента или соединения;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-</w:t>
      </w:r>
      <w:r w:rsidR="00501E54" w:rsidRPr="00A9450E">
        <w:rPr>
          <w:rFonts w:ascii="Times New Roman" w:hAnsi="Times New Roman"/>
          <w:sz w:val="24"/>
          <w:szCs w:val="24"/>
        </w:rPr>
        <w:t xml:space="preserve"> </w:t>
      </w:r>
      <w:r w:rsidRPr="00A9450E">
        <w:rPr>
          <w:rFonts w:ascii="Times New Roman" w:hAnsi="Times New Roman"/>
          <w:sz w:val="24"/>
          <w:szCs w:val="24"/>
        </w:rPr>
        <w:t>акробатические элементы засчитываются участнику, если они выполнены без ошибок, приводящих к сильному, до неузнаваемости искажению.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2. Оценка исполнения упражнения: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-</w:t>
      </w:r>
      <w:r w:rsidR="00501E54" w:rsidRPr="00A9450E">
        <w:rPr>
          <w:rFonts w:ascii="Times New Roman" w:hAnsi="Times New Roman"/>
          <w:sz w:val="24"/>
          <w:szCs w:val="24"/>
        </w:rPr>
        <w:t xml:space="preserve"> </w:t>
      </w:r>
      <w:r w:rsidRPr="00A9450E">
        <w:rPr>
          <w:rFonts w:ascii="Times New Roman" w:hAnsi="Times New Roman"/>
          <w:sz w:val="24"/>
          <w:szCs w:val="24"/>
        </w:rPr>
        <w:t>оценивается качество выполнения упражнения в сравнении с идеально возможным вариантом, учитывая требования к технике исполнения отдельных элементов;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-</w:t>
      </w:r>
      <w:r w:rsidR="00501E54" w:rsidRPr="00A9450E">
        <w:rPr>
          <w:rFonts w:ascii="Times New Roman" w:hAnsi="Times New Roman"/>
          <w:sz w:val="24"/>
          <w:szCs w:val="24"/>
        </w:rPr>
        <w:t xml:space="preserve"> </w:t>
      </w:r>
      <w:r w:rsidRPr="00A9450E">
        <w:rPr>
          <w:rFonts w:ascii="Times New Roman" w:hAnsi="Times New Roman"/>
          <w:sz w:val="24"/>
          <w:szCs w:val="24"/>
        </w:rPr>
        <w:t>при выставлении оценки за исполнение от 10,0 баллов вычитаются сбавки за допущенные участником ошибки;</w:t>
      </w:r>
    </w:p>
    <w:p w:rsidR="006E1824" w:rsidRPr="00A9450E" w:rsidRDefault="006E1824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- ошибки исполнения могут быть: мелкие (0,1 балла), средние (0,3 балла) и грубые (0,5-1 балл).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1723"/>
      </w:tblGrid>
      <w:tr w:rsidR="006E1824" w:rsidRPr="00A9450E" w:rsidTr="001A5EB0">
        <w:trPr>
          <w:jc w:val="center"/>
        </w:trPr>
        <w:tc>
          <w:tcPr>
            <w:tcW w:w="7848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Основные ошибки исполнения</w:t>
            </w:r>
          </w:p>
        </w:tc>
        <w:tc>
          <w:tcPr>
            <w:tcW w:w="1723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Сбавки в баллах</w:t>
            </w:r>
          </w:p>
        </w:tc>
      </w:tr>
      <w:tr w:rsidR="006E1824" w:rsidRPr="00A9450E" w:rsidTr="001A5EB0">
        <w:trPr>
          <w:jc w:val="center"/>
        </w:trPr>
        <w:tc>
          <w:tcPr>
            <w:tcW w:w="7848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1. Отсутствие слитности выполнения, неоправданные паузы между элементами</w:t>
            </w:r>
          </w:p>
        </w:tc>
        <w:tc>
          <w:tcPr>
            <w:tcW w:w="1723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до 0,3</w:t>
            </w:r>
          </w:p>
        </w:tc>
      </w:tr>
      <w:tr w:rsidR="006E1824" w:rsidRPr="00A9450E" w:rsidTr="001A5EB0">
        <w:trPr>
          <w:jc w:val="center"/>
        </w:trPr>
        <w:tc>
          <w:tcPr>
            <w:tcW w:w="7848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2. Явное отклонение от оси движения</w:t>
            </w:r>
          </w:p>
        </w:tc>
        <w:tc>
          <w:tcPr>
            <w:tcW w:w="1723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6E1824" w:rsidRPr="00A9450E" w:rsidTr="001A5EB0">
        <w:trPr>
          <w:jc w:val="center"/>
        </w:trPr>
        <w:tc>
          <w:tcPr>
            <w:tcW w:w="7848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3. Выход за пределы акробатической дорожки</w:t>
            </w:r>
          </w:p>
        </w:tc>
        <w:tc>
          <w:tcPr>
            <w:tcW w:w="1723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6E1824" w:rsidRPr="00A9450E" w:rsidTr="001A5EB0">
        <w:trPr>
          <w:jc w:val="center"/>
        </w:trPr>
        <w:tc>
          <w:tcPr>
            <w:tcW w:w="7848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4. Фиксация статической позы менее 2 сек.</w:t>
            </w:r>
          </w:p>
        </w:tc>
        <w:tc>
          <w:tcPr>
            <w:tcW w:w="1723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6E1824" w:rsidRPr="00A9450E" w:rsidTr="001A5EB0">
        <w:trPr>
          <w:jc w:val="center"/>
        </w:trPr>
        <w:tc>
          <w:tcPr>
            <w:tcW w:w="7848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5. Ошибки приземления:</w:t>
            </w:r>
          </w:p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- переступание и незначительное смещение шагом</w:t>
            </w:r>
          </w:p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- широкий шаг или прыжок</w:t>
            </w:r>
          </w:p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- касание пола одной рукой</w:t>
            </w:r>
          </w:p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- касание пола двумя руками, падение</w:t>
            </w:r>
          </w:p>
        </w:tc>
        <w:tc>
          <w:tcPr>
            <w:tcW w:w="1723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0,1</w:t>
            </w:r>
          </w:p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0,3</w:t>
            </w:r>
          </w:p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6E1824" w:rsidRPr="00A9450E" w:rsidTr="001A5EB0">
        <w:trPr>
          <w:jc w:val="center"/>
        </w:trPr>
        <w:tc>
          <w:tcPr>
            <w:tcW w:w="7848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6. Отсутствие четко выраженного начала и окончания упражнения</w:t>
            </w:r>
          </w:p>
        </w:tc>
        <w:tc>
          <w:tcPr>
            <w:tcW w:w="1723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6E1824" w:rsidRPr="00A9450E" w:rsidTr="001A5EB0">
        <w:trPr>
          <w:jc w:val="center"/>
        </w:trPr>
        <w:tc>
          <w:tcPr>
            <w:tcW w:w="7848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A94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Недостаточная высота полётной фазы прыжков, искажение рабочей осанки, неточное положение туловища, сгибание и/или разведение рук и ног</w:t>
            </w:r>
          </w:p>
        </w:tc>
        <w:tc>
          <w:tcPr>
            <w:tcW w:w="1723" w:type="dxa"/>
            <w:shd w:val="clear" w:color="auto" w:fill="auto"/>
          </w:tcPr>
          <w:p w:rsidR="006E1824" w:rsidRPr="00A9450E" w:rsidRDefault="006E1824" w:rsidP="00A9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0E">
              <w:rPr>
                <w:rFonts w:ascii="Times New Roman" w:hAnsi="Times New Roman"/>
                <w:sz w:val="24"/>
                <w:szCs w:val="24"/>
              </w:rPr>
              <w:t>0,1 – 0,5</w:t>
            </w:r>
          </w:p>
        </w:tc>
      </w:tr>
    </w:tbl>
    <w:p w:rsidR="006E1824" w:rsidRPr="00A9450E" w:rsidRDefault="006E1824" w:rsidP="00A945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E1824" w:rsidRPr="00A9450E" w:rsidRDefault="006E1824" w:rsidP="00A9450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A9450E">
        <w:rPr>
          <w:rFonts w:ascii="Times New Roman" w:hAnsi="Times New Roman"/>
          <w:b/>
          <w:i/>
          <w:sz w:val="24"/>
          <w:szCs w:val="24"/>
        </w:rPr>
        <w:t>Юноши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И.</w:t>
      </w:r>
      <w:r w:rsidR="003D67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п. – основная стойка.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1 –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Шаг вперед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равновесие, руки в стороны («ласточка»)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приставляя ногу в упор присев спиной по ходу движения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(1,0 балл);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2 –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два кувырка назад в упор присев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(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,0 балл);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3 –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толчком стойка на голове и руках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–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опуститься в упор присев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(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2,0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балла);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4 –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перекат назад в стойку на лопатках без помощи рук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(1,0 балл)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–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перекат вперед в упор присев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– встать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, прыжок с поворотом на 180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°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–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кувырок вперед прыжком в упор присев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– встать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(1,0 балл);</w:t>
      </w:r>
    </w:p>
    <w:p w:rsidR="0062755E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5 –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proofErr w:type="spellStart"/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ахом</w:t>
      </w:r>
      <w:proofErr w:type="spellEnd"/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одной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толчком другой переворот в сторону  («колес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») (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,0 балл)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, приставляя ногу по ходу движения, прыжок вверх прогнувшись, ноги врозь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(1,0 балл).</w:t>
      </w:r>
    </w:p>
    <w:p w:rsidR="00DC1B8E" w:rsidRPr="00A9450E" w:rsidRDefault="00DC1B8E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E1824" w:rsidRPr="00A9450E" w:rsidRDefault="006E1824" w:rsidP="00A9450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A9450E">
        <w:rPr>
          <w:rFonts w:ascii="Times New Roman" w:hAnsi="Times New Roman"/>
          <w:b/>
          <w:i/>
          <w:sz w:val="24"/>
          <w:szCs w:val="24"/>
        </w:rPr>
        <w:t>Девушки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И. п. – основная стойка.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1 –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Шаг вперед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равновесие, руки в стороны («ласточка») (1,0 балл);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2 – 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два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кувырк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вперёд в упор присев (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1,0 +1,0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балла) – перекат назад в стойку на лопатках без помощи рук (1,0 балл) –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опуститься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;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3 –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мост из положения лежа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(1,0 балл) –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сед с наклоном вперед 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(0,5 балла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); 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4 – сед углом, руки в сторону (1,0 балл) – сед согнув ноги и поворот кругом в упор присев – кувырок назад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в упор присев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(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1,0</w:t>
      </w:r>
      <w:r w:rsidR="008D7FC5"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балла)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– выпрямляясь,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прыжок вверх с поворотом на 180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° (1,0 балл);</w:t>
      </w:r>
    </w:p>
    <w:p w:rsidR="006E1824" w:rsidRPr="00A9450E" w:rsidRDefault="006E1824" w:rsidP="00A9450E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5 – 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proofErr w:type="spellStart"/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ахом</w:t>
      </w:r>
      <w:proofErr w:type="spellEnd"/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одной, тол</w:t>
      </w:r>
      <w:r w:rsidR="008D7FC5"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чком другой переворот в сторону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(«колес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») (1,0 балл)</w:t>
      </w:r>
      <w:r w:rsidRPr="00A9450E">
        <w:rPr>
          <w:rFonts w:ascii="Times New Roman" w:eastAsia="Times New Roman" w:hAnsi="Times New Roman"/>
          <w:bCs/>
          <w:sz w:val="24"/>
          <w:szCs w:val="24"/>
          <w:lang w:eastAsia="ru-RU"/>
        </w:rPr>
        <w:t>, приставляя ногу по ходу движения, прыжок вверх прогнувшись, ноги врозь</w:t>
      </w:r>
      <w:r w:rsidRPr="00A9450E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 (1,0 балл).</w:t>
      </w:r>
    </w:p>
    <w:p w:rsidR="00501E54" w:rsidRPr="00A9450E" w:rsidRDefault="00501E54" w:rsidP="00A945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1824" w:rsidRPr="00A9450E" w:rsidRDefault="006E1824" w:rsidP="00A94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450E">
        <w:rPr>
          <w:rFonts w:ascii="Times New Roman" w:hAnsi="Times New Roman"/>
          <w:b/>
          <w:sz w:val="24"/>
          <w:szCs w:val="24"/>
        </w:rPr>
        <w:t>Баскетбол</w:t>
      </w:r>
    </w:p>
    <w:p w:rsidR="006E1824" w:rsidRPr="00A9450E" w:rsidRDefault="006E1824" w:rsidP="00A9450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A9450E">
        <w:rPr>
          <w:rFonts w:ascii="Times New Roman" w:hAnsi="Times New Roman"/>
          <w:b/>
          <w:i/>
          <w:sz w:val="24"/>
          <w:szCs w:val="24"/>
        </w:rPr>
        <w:t>Юноши</w:t>
      </w:r>
      <w:r w:rsidR="00A9450E" w:rsidRPr="00A9450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9450E">
        <w:rPr>
          <w:rFonts w:ascii="Times New Roman" w:hAnsi="Times New Roman"/>
          <w:b/>
          <w:i/>
          <w:sz w:val="24"/>
          <w:szCs w:val="24"/>
        </w:rPr>
        <w:t>/</w:t>
      </w:r>
      <w:r w:rsidR="00A9450E" w:rsidRPr="00A9450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9450E">
        <w:rPr>
          <w:rFonts w:ascii="Times New Roman" w:hAnsi="Times New Roman"/>
          <w:b/>
          <w:i/>
          <w:sz w:val="24"/>
          <w:szCs w:val="24"/>
        </w:rPr>
        <w:t>Девушки</w:t>
      </w:r>
    </w:p>
    <w:p w:rsidR="00D2055E" w:rsidRPr="00A9450E" w:rsidRDefault="00D2055E" w:rsidP="00A9450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9450E">
        <w:rPr>
          <w:rFonts w:ascii="Times New Roman" w:eastAsia="Times New Roman" w:hAnsi="Times New Roman"/>
          <w:sz w:val="24"/>
          <w:szCs w:val="24"/>
          <w:lang w:eastAsia="ar-SA"/>
        </w:rPr>
        <w:t>Испытание девушек и юношей проводится в виде выполнения технических элементов баскетбола, которое имеет строго обязательный порядок и содержание.</w:t>
      </w:r>
    </w:p>
    <w:p w:rsidR="00D2055E" w:rsidRPr="00A9450E" w:rsidRDefault="00D2055E" w:rsidP="00A9450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9450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9450E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оценка выполнения практического задания по баскетболу складывается из </w:t>
      </w:r>
      <w:r w:rsidRPr="00A945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времени, затраченного участником на выполнение всего конкурсного испытания и штрафного времени (за нарушения техники выполнения технических элементов). </w:t>
      </w:r>
      <w:r w:rsidRPr="00A9450E">
        <w:rPr>
          <w:rFonts w:ascii="Times New Roman" w:eastAsia="Times New Roman" w:hAnsi="Times New Roman"/>
          <w:sz w:val="24"/>
          <w:szCs w:val="24"/>
          <w:lang w:eastAsia="ru-RU"/>
        </w:rPr>
        <w:t>Секундомер включается по свистку судьи, с которым начинается движение участника</w:t>
      </w:r>
      <w:r w:rsidR="00E91D60" w:rsidRPr="00A945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9450E"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Остановка времени осуществляется, как только мяч коснётся площадки. </w:t>
      </w:r>
    </w:p>
    <w:p w:rsidR="00D2055E" w:rsidRPr="00A9450E" w:rsidRDefault="00D2055E" w:rsidP="00A945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50E">
        <w:rPr>
          <w:rFonts w:ascii="Times New Roman" w:eastAsia="Times New Roman" w:hAnsi="Times New Roman"/>
          <w:sz w:val="24"/>
          <w:szCs w:val="24"/>
          <w:lang w:eastAsia="ru-RU"/>
        </w:rPr>
        <w:t>Штрафное время:</w:t>
      </w:r>
    </w:p>
    <w:p w:rsidR="00D2055E" w:rsidRPr="00A9450E" w:rsidRDefault="00D2055E" w:rsidP="00A945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50E">
        <w:rPr>
          <w:rFonts w:ascii="Times New Roman" w:eastAsia="Times New Roman" w:hAnsi="Times New Roman"/>
          <w:sz w:val="24"/>
          <w:szCs w:val="24"/>
          <w:lang w:eastAsia="ru-RU"/>
        </w:rPr>
        <w:t>- невыполнение броска в кольцо (в случае непопадания) – 10 с;</w:t>
      </w:r>
    </w:p>
    <w:p w:rsidR="00D2055E" w:rsidRPr="00A9450E" w:rsidRDefault="00D2055E" w:rsidP="00A945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50E">
        <w:rPr>
          <w:rFonts w:ascii="Times New Roman" w:eastAsia="Times New Roman" w:hAnsi="Times New Roman"/>
          <w:sz w:val="24"/>
          <w:szCs w:val="24"/>
          <w:lang w:eastAsia="ru-RU"/>
        </w:rPr>
        <w:t>- нарушение правил в технике ведения мяча (пробежка, пронос мяча, двойное ведение, неправильная смена рук, касание фишек-ориентиров) – 3 с;</w:t>
      </w:r>
    </w:p>
    <w:p w:rsidR="008D7FC5" w:rsidRPr="00A9450E" w:rsidRDefault="00D2055E" w:rsidP="00A945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50E">
        <w:rPr>
          <w:rFonts w:ascii="Times New Roman" w:eastAsia="Times New Roman" w:hAnsi="Times New Roman"/>
          <w:sz w:val="24"/>
          <w:szCs w:val="24"/>
          <w:lang w:eastAsia="ru-RU"/>
        </w:rPr>
        <w:t xml:space="preserve">- нарушение техники броска в движении – 5 с. </w:t>
      </w:r>
    </w:p>
    <w:p w:rsidR="008D7FC5" w:rsidRPr="00A9450E" w:rsidRDefault="008D7FC5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Участник стоит на лицевой линии.</w:t>
      </w:r>
    </w:p>
    <w:p w:rsidR="008D7FC5" w:rsidRPr="00A9450E" w:rsidRDefault="008D7FC5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 xml:space="preserve">По сигналу (свисток судьи) он передвигается в защитной стойке (спиной вперед) от фишки к фишке (от лицевой линии к фишке №1, от фишки №1 к фишке №2, и так до фишки №5) до средней линии. </w:t>
      </w:r>
    </w:p>
    <w:p w:rsidR="008D7FC5" w:rsidRPr="00A9450E" w:rsidRDefault="008D7FC5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 xml:space="preserve">Далее участник двигается лицом вперед к штрафной линии. Выполняет 3 штрафных броска. После этого ускорение к мячу, который находится на лицевой линии. С ведением мяча обводит фишки №6 (левой рукой),№7 (правой рукой), №8 (левой рукой), №9 (правой рукой), №10 (левой рукой),№11 (правой рукой), №12 (левой рукой), №13 (правой рукой). </w:t>
      </w:r>
    </w:p>
    <w:p w:rsidR="006E1824" w:rsidRPr="00A9450E" w:rsidRDefault="008D7FC5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sz w:val="24"/>
          <w:szCs w:val="24"/>
        </w:rPr>
        <w:t>Когда фишки обведены,  игрок двигается к ограниченной зоне с ведением мяча и выполняет бросок с двух шагов.</w:t>
      </w:r>
    </w:p>
    <w:p w:rsidR="006E1824" w:rsidRPr="00A9450E" w:rsidRDefault="008D7FC5" w:rsidP="00A94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450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D81FEF4" wp14:editId="0F1EA23F">
            <wp:extent cx="5410200" cy="3143250"/>
            <wp:effectExtent l="0" t="0" r="0" b="0"/>
            <wp:docPr id="34" name="Рисунок 34" descr="C:\Users\Fizvos\Desktop\2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zvos\Desktop\23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824" w:rsidRPr="00A9450E" w:rsidRDefault="006E1824" w:rsidP="00A94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539A" w:rsidRPr="00A9450E" w:rsidRDefault="00A9450E" w:rsidP="00A9450E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/>
          <w:color w:val="000000"/>
        </w:rPr>
      </w:pPr>
      <w:r>
        <w:rPr>
          <w:rStyle w:val="c3"/>
          <w:b/>
          <w:bCs/>
          <w:color w:val="000000"/>
        </w:rPr>
        <w:t>Л</w:t>
      </w:r>
      <w:r w:rsidRPr="00A9450E">
        <w:rPr>
          <w:rStyle w:val="c3"/>
          <w:b/>
          <w:bCs/>
          <w:color w:val="000000"/>
        </w:rPr>
        <w:t>егк</w:t>
      </w:r>
      <w:r>
        <w:rPr>
          <w:rStyle w:val="c3"/>
          <w:b/>
          <w:bCs/>
          <w:color w:val="000000"/>
        </w:rPr>
        <w:t>ая</w:t>
      </w:r>
      <w:r w:rsidRPr="00A9450E">
        <w:rPr>
          <w:rStyle w:val="c3"/>
          <w:b/>
          <w:bCs/>
          <w:color w:val="000000"/>
        </w:rPr>
        <w:t xml:space="preserve"> атлетик</w:t>
      </w:r>
      <w:r>
        <w:rPr>
          <w:rStyle w:val="c3"/>
          <w:b/>
          <w:bCs/>
          <w:color w:val="000000"/>
        </w:rPr>
        <w:t>а</w:t>
      </w:r>
    </w:p>
    <w:p w:rsidR="00A9450E" w:rsidRPr="00A9450E" w:rsidRDefault="00A9450E" w:rsidP="00A9450E">
      <w:pPr>
        <w:pStyle w:val="c7"/>
        <w:shd w:val="clear" w:color="auto" w:fill="FFFFFF"/>
        <w:spacing w:before="0" w:beforeAutospacing="0" w:after="0" w:afterAutospacing="0"/>
        <w:ind w:firstLine="720"/>
        <w:jc w:val="center"/>
        <w:rPr>
          <w:rFonts w:eastAsia="Calibri"/>
          <w:b/>
          <w:i/>
        </w:rPr>
      </w:pPr>
      <w:r w:rsidRPr="00A9450E">
        <w:rPr>
          <w:rFonts w:eastAsia="Calibri"/>
          <w:b/>
          <w:i/>
        </w:rPr>
        <w:t>Юноши / Девушки</w:t>
      </w:r>
    </w:p>
    <w:p w:rsidR="0022539A" w:rsidRPr="00A9450E" w:rsidRDefault="0022539A" w:rsidP="00A9450E">
      <w:pPr>
        <w:pStyle w:val="c7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</w:rPr>
      </w:pPr>
      <w:r w:rsidRPr="00A9450E">
        <w:rPr>
          <w:rStyle w:val="c3"/>
          <w:color w:val="000000"/>
        </w:rPr>
        <w:t>Конкурсное испытание заключается в преодолении дистанции:</w:t>
      </w:r>
    </w:p>
    <w:p w:rsidR="0022539A" w:rsidRPr="00A9450E" w:rsidRDefault="0022539A" w:rsidP="00A9450E">
      <w:pPr>
        <w:pStyle w:val="c7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</w:rPr>
      </w:pPr>
      <w:r w:rsidRPr="00A9450E">
        <w:rPr>
          <w:rStyle w:val="c3"/>
          <w:color w:val="000000"/>
        </w:rPr>
        <w:t>Девушки (7-8 классы): 300 м.</w:t>
      </w:r>
    </w:p>
    <w:p w:rsidR="0022539A" w:rsidRDefault="0022539A" w:rsidP="00A9450E">
      <w:pPr>
        <w:pStyle w:val="c7"/>
        <w:shd w:val="clear" w:color="auto" w:fill="FFFFFF"/>
        <w:spacing w:before="0" w:beforeAutospacing="0" w:after="0" w:afterAutospacing="0"/>
        <w:ind w:firstLine="720"/>
        <w:jc w:val="both"/>
        <w:rPr>
          <w:rStyle w:val="c3"/>
          <w:color w:val="000000"/>
        </w:rPr>
      </w:pPr>
      <w:r w:rsidRPr="00A9450E">
        <w:rPr>
          <w:rStyle w:val="c3"/>
          <w:color w:val="000000"/>
        </w:rPr>
        <w:t>Юноши (7-8 классы): 500 м.</w:t>
      </w:r>
    </w:p>
    <w:p w:rsidR="00445C5D" w:rsidRPr="00A9450E" w:rsidRDefault="00445C5D" w:rsidP="00445C5D">
      <w:pPr>
        <w:pStyle w:val="c7"/>
        <w:shd w:val="clear" w:color="auto" w:fill="FFFFFF"/>
        <w:spacing w:after="0"/>
        <w:ind w:firstLine="720"/>
        <w:jc w:val="both"/>
        <w:rPr>
          <w:color w:val="000000"/>
        </w:rPr>
      </w:pPr>
      <w:r w:rsidRPr="00445C5D">
        <w:rPr>
          <w:color w:val="000000"/>
        </w:rPr>
        <w:lastRenderedPageBreak/>
        <w:t>Время преодоления дистанции фиксируется с точ</w:t>
      </w:r>
      <w:r>
        <w:rPr>
          <w:color w:val="000000"/>
        </w:rPr>
        <w:t xml:space="preserve">ностью до десятых долей секунд. </w:t>
      </w:r>
      <w:r w:rsidRPr="00445C5D">
        <w:rPr>
          <w:color w:val="000000"/>
        </w:rPr>
        <w:t>Качество выполнения практического задания по легкой атлетике оценивается по показанному времени каждым участником на соответствующей дистанции и их ранжировании по возрастающей: лучшее показанное время – 1 место, худшее – последнее. Участнику, показавшему лучшее время, начисляются максимально возможные «зачетные» баллы (их устанавливают организаторы соответствующих этапов олимпиады); остальные – меньше на процент, соответствующий разнице с лучшим показанным временем.</w:t>
      </w:r>
    </w:p>
    <w:p w:rsidR="00A9450E" w:rsidRDefault="00A9450E" w:rsidP="00A945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9450E" w:rsidRPr="003D679B" w:rsidRDefault="003D679B" w:rsidP="003D679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D679B">
        <w:rPr>
          <w:rFonts w:ascii="Times New Roman" w:hAnsi="Times New Roman"/>
          <w:b/>
          <w:sz w:val="24"/>
          <w:szCs w:val="24"/>
          <w:lang w:eastAsia="ru-RU"/>
        </w:rPr>
        <w:t>Подведение итогов практического тура</w:t>
      </w:r>
    </w:p>
    <w:p w:rsid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450E">
        <w:rPr>
          <w:rFonts w:ascii="Times New Roman" w:hAnsi="Times New Roman"/>
          <w:sz w:val="24"/>
          <w:szCs w:val="24"/>
          <w:lang w:eastAsia="ru-RU"/>
        </w:rPr>
        <w:t xml:space="preserve">Зачетные баллы по гимнастике (акробатике) рассчитываются по формуле 1, </w:t>
      </w:r>
      <w:r w:rsidR="003D679B">
        <w:rPr>
          <w:rFonts w:ascii="Times New Roman" w:hAnsi="Times New Roman"/>
          <w:sz w:val="24"/>
          <w:szCs w:val="24"/>
          <w:lang w:eastAsia="ru-RU"/>
        </w:rPr>
        <w:t>а</w:t>
      </w:r>
      <w:r w:rsidRPr="00A9450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D679B" w:rsidRPr="003D679B">
        <w:rPr>
          <w:rFonts w:ascii="Times New Roman" w:hAnsi="Times New Roman"/>
          <w:sz w:val="24"/>
          <w:szCs w:val="24"/>
          <w:lang w:eastAsia="ru-RU"/>
        </w:rPr>
        <w:t>п</w:t>
      </w:r>
      <w:r w:rsidR="003D679B">
        <w:rPr>
          <w:rFonts w:ascii="Times New Roman" w:hAnsi="Times New Roman"/>
          <w:sz w:val="24"/>
          <w:szCs w:val="24"/>
          <w:lang w:eastAsia="ru-RU"/>
        </w:rPr>
        <w:t>о л</w:t>
      </w:r>
      <w:r w:rsidR="003D679B" w:rsidRPr="003D679B">
        <w:rPr>
          <w:rFonts w:ascii="Times New Roman" w:hAnsi="Times New Roman"/>
          <w:sz w:val="24"/>
          <w:szCs w:val="24"/>
          <w:lang w:eastAsia="ru-RU"/>
        </w:rPr>
        <w:t>егкой атлетике</w:t>
      </w:r>
      <w:r w:rsidR="003D679B">
        <w:rPr>
          <w:rFonts w:ascii="Times New Roman" w:hAnsi="Times New Roman"/>
          <w:sz w:val="24"/>
          <w:szCs w:val="24"/>
          <w:lang w:eastAsia="ru-RU"/>
        </w:rPr>
        <w:t xml:space="preserve"> и спортивным играм – по формуле </w:t>
      </w:r>
      <w:r w:rsidRPr="00A9450E">
        <w:rPr>
          <w:rFonts w:ascii="Times New Roman" w:hAnsi="Times New Roman"/>
          <w:sz w:val="24"/>
          <w:szCs w:val="24"/>
          <w:lang w:eastAsia="ru-RU"/>
        </w:rPr>
        <w:t>2:</w:t>
      </w:r>
    </w:p>
    <w:p w:rsidR="003D679B" w:rsidRDefault="003D679B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679B" w:rsidRPr="00A9450E" w:rsidRDefault="003D679B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450E" w:rsidRP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450E">
        <w:rPr>
          <w:rFonts w:ascii="Times New Roman" w:hAnsi="Times New Roman"/>
          <w:sz w:val="24"/>
          <w:szCs w:val="24"/>
          <w:lang w:eastAsia="ru-RU"/>
        </w:rPr>
        <w:t xml:space="preserve">                               K x </w:t>
      </w:r>
      <w:proofErr w:type="spellStart"/>
      <w:r w:rsidRPr="00A9450E">
        <w:rPr>
          <w:rFonts w:ascii="Times New Roman" w:hAnsi="Times New Roman"/>
          <w:sz w:val="24"/>
          <w:szCs w:val="24"/>
          <w:lang w:eastAsia="ru-RU"/>
        </w:rPr>
        <w:t>Ni</w:t>
      </w:r>
      <w:proofErr w:type="spellEnd"/>
      <w:r w:rsidRPr="00A9450E"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="003D679B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9450E">
        <w:rPr>
          <w:rFonts w:ascii="Times New Roman" w:hAnsi="Times New Roman"/>
          <w:sz w:val="24"/>
          <w:szCs w:val="24"/>
          <w:lang w:eastAsia="ru-RU"/>
        </w:rPr>
        <w:t>K x M</w:t>
      </w:r>
    </w:p>
    <w:p w:rsidR="00A9450E" w:rsidRP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450E">
        <w:rPr>
          <w:rFonts w:ascii="Times New Roman" w:hAnsi="Times New Roman"/>
          <w:sz w:val="24"/>
          <w:szCs w:val="24"/>
          <w:lang w:eastAsia="ru-RU"/>
        </w:rPr>
        <w:t xml:space="preserve">                   1) </w:t>
      </w:r>
      <w:proofErr w:type="spellStart"/>
      <w:r w:rsidRPr="00A9450E">
        <w:rPr>
          <w:rFonts w:ascii="Times New Roman" w:hAnsi="Times New Roman"/>
          <w:sz w:val="24"/>
          <w:szCs w:val="24"/>
          <w:lang w:eastAsia="ru-RU"/>
        </w:rPr>
        <w:t>Xi</w:t>
      </w:r>
      <w:proofErr w:type="spellEnd"/>
      <w:r w:rsidRPr="00A9450E">
        <w:rPr>
          <w:rFonts w:ascii="Times New Roman" w:hAnsi="Times New Roman"/>
          <w:sz w:val="24"/>
          <w:szCs w:val="24"/>
          <w:lang w:eastAsia="ru-RU"/>
        </w:rPr>
        <w:t xml:space="preserve"> = ---------               2) </w:t>
      </w:r>
      <w:proofErr w:type="spellStart"/>
      <w:r w:rsidRPr="00A9450E">
        <w:rPr>
          <w:rFonts w:ascii="Times New Roman" w:hAnsi="Times New Roman"/>
          <w:sz w:val="24"/>
          <w:szCs w:val="24"/>
          <w:lang w:eastAsia="ru-RU"/>
        </w:rPr>
        <w:t>Xi</w:t>
      </w:r>
      <w:proofErr w:type="spellEnd"/>
      <w:r w:rsidRPr="00A9450E">
        <w:rPr>
          <w:rFonts w:ascii="Times New Roman" w:hAnsi="Times New Roman"/>
          <w:sz w:val="24"/>
          <w:szCs w:val="24"/>
          <w:lang w:eastAsia="ru-RU"/>
        </w:rPr>
        <w:t xml:space="preserve"> = ---------- , где</w:t>
      </w:r>
    </w:p>
    <w:p w:rsidR="00A9450E" w:rsidRP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450E">
        <w:rPr>
          <w:rFonts w:ascii="Times New Roman" w:hAnsi="Times New Roman"/>
          <w:sz w:val="24"/>
          <w:szCs w:val="24"/>
          <w:lang w:eastAsia="ru-RU"/>
        </w:rPr>
        <w:t xml:space="preserve">                                   M                                 </w:t>
      </w:r>
      <w:r w:rsidR="003D679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9450E">
        <w:rPr>
          <w:rFonts w:ascii="Times New Roman" w:hAnsi="Times New Roman"/>
          <w:sz w:val="24"/>
          <w:szCs w:val="24"/>
          <w:lang w:eastAsia="ru-RU"/>
        </w:rPr>
        <w:t>Ni</w:t>
      </w:r>
      <w:proofErr w:type="spellEnd"/>
    </w:p>
    <w:p w:rsidR="00A9450E" w:rsidRP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450E" w:rsidRP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9450E">
        <w:rPr>
          <w:rFonts w:ascii="Times New Roman" w:hAnsi="Times New Roman"/>
          <w:sz w:val="24"/>
          <w:szCs w:val="24"/>
          <w:lang w:eastAsia="ru-RU"/>
        </w:rPr>
        <w:t>Xi</w:t>
      </w:r>
      <w:proofErr w:type="spellEnd"/>
      <w:r w:rsidRPr="00A9450E">
        <w:rPr>
          <w:rFonts w:ascii="Times New Roman" w:hAnsi="Times New Roman"/>
          <w:sz w:val="24"/>
          <w:szCs w:val="24"/>
          <w:lang w:eastAsia="ru-RU"/>
        </w:rPr>
        <w:t xml:space="preserve">   -  зачетный балл i-</w:t>
      </w:r>
      <w:proofErr w:type="spellStart"/>
      <w:r w:rsidRPr="00A9450E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A9450E">
        <w:rPr>
          <w:rFonts w:ascii="Times New Roman" w:hAnsi="Times New Roman"/>
          <w:sz w:val="24"/>
          <w:szCs w:val="24"/>
          <w:lang w:eastAsia="ru-RU"/>
        </w:rPr>
        <w:t xml:space="preserve"> участника; </w:t>
      </w:r>
    </w:p>
    <w:p w:rsidR="00A9450E" w:rsidRP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450E">
        <w:rPr>
          <w:rFonts w:ascii="Times New Roman" w:hAnsi="Times New Roman"/>
          <w:sz w:val="24"/>
          <w:szCs w:val="24"/>
          <w:lang w:eastAsia="ru-RU"/>
        </w:rPr>
        <w:t xml:space="preserve">K - максимально возможный зачетный балл в конкретном задании; </w:t>
      </w:r>
    </w:p>
    <w:p w:rsidR="00A9450E" w:rsidRP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9450E">
        <w:rPr>
          <w:rFonts w:ascii="Times New Roman" w:hAnsi="Times New Roman"/>
          <w:sz w:val="24"/>
          <w:szCs w:val="24"/>
          <w:lang w:eastAsia="ru-RU"/>
        </w:rPr>
        <w:t>Ni</w:t>
      </w:r>
      <w:proofErr w:type="spellEnd"/>
      <w:r w:rsidRPr="00A9450E">
        <w:rPr>
          <w:rFonts w:ascii="Times New Roman" w:hAnsi="Times New Roman"/>
          <w:sz w:val="24"/>
          <w:szCs w:val="24"/>
          <w:lang w:eastAsia="ru-RU"/>
        </w:rPr>
        <w:t xml:space="preserve"> – результат i-</w:t>
      </w:r>
      <w:proofErr w:type="spellStart"/>
      <w:r w:rsidRPr="00A9450E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A9450E">
        <w:rPr>
          <w:rFonts w:ascii="Times New Roman" w:hAnsi="Times New Roman"/>
          <w:sz w:val="24"/>
          <w:szCs w:val="24"/>
          <w:lang w:eastAsia="ru-RU"/>
        </w:rPr>
        <w:t xml:space="preserve"> участника в конкретном задании; </w:t>
      </w:r>
    </w:p>
    <w:p w:rsid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450E">
        <w:rPr>
          <w:rFonts w:ascii="Times New Roman" w:hAnsi="Times New Roman"/>
          <w:sz w:val="24"/>
          <w:szCs w:val="24"/>
          <w:lang w:eastAsia="ru-RU"/>
        </w:rPr>
        <w:t>M – максимально возможный или лучший результат в конкретном задании;</w:t>
      </w:r>
    </w:p>
    <w:p w:rsidR="00A9450E" w:rsidRDefault="00A9450E" w:rsidP="00A94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2FF5" w:rsidRPr="00A9450E" w:rsidRDefault="00222FF5" w:rsidP="00A9450E">
      <w:pPr>
        <w:spacing w:after="0" w:line="240" w:lineRule="auto"/>
        <w:rPr>
          <w:sz w:val="24"/>
          <w:szCs w:val="24"/>
        </w:rPr>
      </w:pPr>
    </w:p>
    <w:sectPr w:rsidR="00222FF5" w:rsidRPr="00A94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B39AD"/>
    <w:multiLevelType w:val="multilevel"/>
    <w:tmpl w:val="9DD807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9230521"/>
    <w:multiLevelType w:val="hybridMultilevel"/>
    <w:tmpl w:val="3A6A83D4"/>
    <w:lvl w:ilvl="0" w:tplc="D57231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075C"/>
    <w:multiLevelType w:val="hybridMultilevel"/>
    <w:tmpl w:val="D91802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63727C"/>
    <w:multiLevelType w:val="hybridMultilevel"/>
    <w:tmpl w:val="20608532"/>
    <w:lvl w:ilvl="0" w:tplc="B9521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DE16E4"/>
    <w:multiLevelType w:val="hybridMultilevel"/>
    <w:tmpl w:val="143CBFF6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517270"/>
    <w:multiLevelType w:val="hybridMultilevel"/>
    <w:tmpl w:val="F760C30E"/>
    <w:lvl w:ilvl="0" w:tplc="47169328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14D04E8"/>
    <w:multiLevelType w:val="hybridMultilevel"/>
    <w:tmpl w:val="F8241F72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21975"/>
    <w:multiLevelType w:val="hybridMultilevel"/>
    <w:tmpl w:val="D91802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8676647"/>
    <w:multiLevelType w:val="hybridMultilevel"/>
    <w:tmpl w:val="00EA8C56"/>
    <w:lvl w:ilvl="0" w:tplc="67C2D98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F3"/>
    <w:rsid w:val="000948CF"/>
    <w:rsid w:val="000E01B7"/>
    <w:rsid w:val="0016432E"/>
    <w:rsid w:val="00165390"/>
    <w:rsid w:val="001A5EB0"/>
    <w:rsid w:val="001D1D48"/>
    <w:rsid w:val="00222FF5"/>
    <w:rsid w:val="0022539A"/>
    <w:rsid w:val="00242C8E"/>
    <w:rsid w:val="00361A87"/>
    <w:rsid w:val="00374DF0"/>
    <w:rsid w:val="003D679B"/>
    <w:rsid w:val="00437387"/>
    <w:rsid w:val="004454DA"/>
    <w:rsid w:val="00445C5D"/>
    <w:rsid w:val="004B5199"/>
    <w:rsid w:val="00501E54"/>
    <w:rsid w:val="00586E8F"/>
    <w:rsid w:val="005A3A3C"/>
    <w:rsid w:val="005B5891"/>
    <w:rsid w:val="005E635E"/>
    <w:rsid w:val="0062755E"/>
    <w:rsid w:val="00637A2F"/>
    <w:rsid w:val="00681939"/>
    <w:rsid w:val="00697AF3"/>
    <w:rsid w:val="006E1824"/>
    <w:rsid w:val="006E7C4D"/>
    <w:rsid w:val="006F558C"/>
    <w:rsid w:val="00700646"/>
    <w:rsid w:val="0072040B"/>
    <w:rsid w:val="007270FF"/>
    <w:rsid w:val="007419F2"/>
    <w:rsid w:val="00742B77"/>
    <w:rsid w:val="00765347"/>
    <w:rsid w:val="00775706"/>
    <w:rsid w:val="00791F97"/>
    <w:rsid w:val="008D7FC5"/>
    <w:rsid w:val="00920D58"/>
    <w:rsid w:val="00926133"/>
    <w:rsid w:val="009430D8"/>
    <w:rsid w:val="009B75D2"/>
    <w:rsid w:val="00A226C9"/>
    <w:rsid w:val="00A226CA"/>
    <w:rsid w:val="00A817D6"/>
    <w:rsid w:val="00A9450E"/>
    <w:rsid w:val="00AB5F71"/>
    <w:rsid w:val="00B122BB"/>
    <w:rsid w:val="00B26CF3"/>
    <w:rsid w:val="00B8314E"/>
    <w:rsid w:val="00B96E97"/>
    <w:rsid w:val="00BB30C3"/>
    <w:rsid w:val="00C31C0F"/>
    <w:rsid w:val="00CB11F8"/>
    <w:rsid w:val="00CC6253"/>
    <w:rsid w:val="00CE04F5"/>
    <w:rsid w:val="00D2055E"/>
    <w:rsid w:val="00DC1B8E"/>
    <w:rsid w:val="00DF3CF4"/>
    <w:rsid w:val="00E91D60"/>
    <w:rsid w:val="00F41B7E"/>
    <w:rsid w:val="00F54CB5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6254F-CB47-4A6D-A7CA-91328593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8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FC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14E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B83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A5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0">
    <w:name w:val="c10"/>
    <w:basedOn w:val="a"/>
    <w:rsid w:val="002253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2253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225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4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9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TMFKS</cp:lastModifiedBy>
  <cp:revision>14</cp:revision>
  <dcterms:created xsi:type="dcterms:W3CDTF">2018-10-10T18:50:00Z</dcterms:created>
  <dcterms:modified xsi:type="dcterms:W3CDTF">2018-10-15T04:56:00Z</dcterms:modified>
</cp:coreProperties>
</file>